
<file path=[Content_Types].xml><?xml version="1.0" encoding="utf-8"?>
<Types xmlns="http://schemas.openxmlformats.org/package/2006/content-types">
  <Default Extension="bin" ContentType="application/vnd.ms-office.activeX"/>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XSpec="center" w:tblpY="-81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96"/>
        <w:gridCol w:w="7365"/>
        <w:gridCol w:w="1666"/>
      </w:tblGrid>
      <w:tr w:rsidR="00FF64B1" w:rsidRPr="00C51F30" w:rsidTr="00580C07">
        <w:trPr>
          <w:trHeight w:val="125"/>
        </w:trPr>
        <w:tc>
          <w:tcPr>
            <w:tcW w:w="1596" w:type="dxa"/>
            <w:vMerge w:val="restart"/>
          </w:tcPr>
          <w:p w:rsidR="00FF64B1" w:rsidRPr="00C51F30" w:rsidRDefault="00FF64B1" w:rsidP="00580C07">
            <w:pPr>
              <w:pStyle w:val="Sinespaciado"/>
            </w:pPr>
            <w:bookmarkStart w:id="0" w:name="_GoBack"/>
            <w:bookmarkEnd w:id="0"/>
            <w:r w:rsidRPr="00C51F30">
              <w:rPr>
                <w:noProof/>
                <w:lang w:eastAsia="es-CO"/>
              </w:rPr>
              <w:drawing>
                <wp:anchor distT="0" distB="0" distL="114300" distR="114300" simplePos="0" relativeHeight="251662336" behindDoc="0" locked="0" layoutInCell="1" allowOverlap="1" wp14:anchorId="7429895F" wp14:editId="7887FD84">
                  <wp:simplePos x="0" y="0"/>
                  <wp:positionH relativeFrom="column">
                    <wp:posOffset>11813</wp:posOffset>
                  </wp:positionH>
                  <wp:positionV relativeFrom="paragraph">
                    <wp:posOffset>25268</wp:posOffset>
                  </wp:positionV>
                  <wp:extent cx="793092" cy="612476"/>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8165" cy="631839"/>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365" w:type="dxa"/>
            <w:tcBorders>
              <w:bottom w:val="single" w:sz="4" w:space="0" w:color="auto"/>
            </w:tcBorders>
          </w:tcPr>
          <w:p w:rsidR="00FF64B1" w:rsidRPr="00CB59BB" w:rsidRDefault="00FF64B1" w:rsidP="00580C07">
            <w:pPr>
              <w:spacing w:after="0" w:line="240" w:lineRule="auto"/>
              <w:jc w:val="center"/>
              <w:rPr>
                <w:rFonts w:ascii="Arial" w:eastAsia="Calibri" w:hAnsi="Arial" w:cs="Arial"/>
                <w:b/>
                <w:sz w:val="18"/>
                <w:szCs w:val="18"/>
              </w:rPr>
            </w:pPr>
            <w:r w:rsidRPr="00CB59BB">
              <w:rPr>
                <w:rFonts w:ascii="Arial" w:eastAsia="Calibri" w:hAnsi="Arial" w:cs="Arial"/>
                <w:b/>
                <w:sz w:val="18"/>
                <w:szCs w:val="18"/>
              </w:rPr>
              <w:t>MUNICIPIO DE MEDELLÍN</w:t>
            </w:r>
          </w:p>
        </w:tc>
        <w:tc>
          <w:tcPr>
            <w:tcW w:w="1666" w:type="dxa"/>
            <w:vMerge w:val="restart"/>
          </w:tcPr>
          <w:p w:rsidR="00FF64B1" w:rsidRPr="00C51F30" w:rsidRDefault="00FF64B1" w:rsidP="00580C07">
            <w:pPr>
              <w:spacing w:after="0"/>
              <w:jc w:val="center"/>
              <w:rPr>
                <w:rFonts w:ascii="Lucida Sans Unicode" w:eastAsia="Lucida Sans Unicode" w:hAnsi="Lucida Sans Unicode" w:cs="Times New Roman"/>
              </w:rPr>
            </w:pPr>
            <w:r w:rsidRPr="00C51F30">
              <w:rPr>
                <w:rFonts w:ascii="Lucida Sans Unicode" w:eastAsia="Lucida Sans Unicode" w:hAnsi="Lucida Sans Unicode" w:cs="Times New Roman"/>
                <w:noProof/>
                <w:lang w:eastAsia="es-CO"/>
              </w:rPr>
              <w:drawing>
                <wp:inline distT="0" distB="0" distL="0" distR="0" wp14:anchorId="1415A279" wp14:editId="1D06B6A1">
                  <wp:extent cx="560717" cy="554816"/>
                  <wp:effectExtent l="38100" t="38100" r="29845" b="36195"/>
                  <wp:docPr id="3" name="Imagen 3" descr="Descripción: Resultado de imagen para particip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 Imagen" descr="Descripción: Resultado de imagen para participaci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8072" cy="562094"/>
                          </a:xfrm>
                          <a:prstGeom prst="rect">
                            <a:avLst/>
                          </a:prstGeom>
                          <a:noFill/>
                          <a:ln w="38100" cmpd="sng">
                            <a:solidFill>
                              <a:srgbClr val="0070C0"/>
                            </a:solidFill>
                            <a:miter lim="800000"/>
                            <a:headEnd/>
                            <a:tailEnd/>
                          </a:ln>
                          <a:effectLst/>
                        </pic:spPr>
                      </pic:pic>
                    </a:graphicData>
                  </a:graphic>
                </wp:inline>
              </w:drawing>
            </w:r>
            <w:r w:rsidRPr="00C51F30">
              <w:rPr>
                <w:rFonts w:ascii="Lucida Sans Unicode" w:eastAsia="Lucida Sans Unicode" w:hAnsi="Lucida Sans Unicode" w:cs="Times New Roman"/>
                <w:noProof/>
                <w:lang w:eastAsia="es-CO"/>
              </w:rPr>
              <w:drawing>
                <wp:anchor distT="0" distB="0" distL="114300" distR="114300" simplePos="0" relativeHeight="251661312" behindDoc="0" locked="0" layoutInCell="1" allowOverlap="1" wp14:anchorId="2598FA95" wp14:editId="78D1F387">
                  <wp:simplePos x="0" y="0"/>
                  <wp:positionH relativeFrom="column">
                    <wp:posOffset>6805295</wp:posOffset>
                  </wp:positionH>
                  <wp:positionV relativeFrom="paragraph">
                    <wp:posOffset>558165</wp:posOffset>
                  </wp:positionV>
                  <wp:extent cx="705485" cy="81915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5485" cy="819150"/>
                          </a:xfrm>
                          <a:prstGeom prst="rect">
                            <a:avLst/>
                          </a:prstGeom>
                          <a:noFill/>
                          <a:ln>
                            <a:noFill/>
                          </a:ln>
                        </pic:spPr>
                      </pic:pic>
                    </a:graphicData>
                  </a:graphic>
                </wp:anchor>
              </w:drawing>
            </w:r>
            <w:r w:rsidRPr="00C51F30">
              <w:rPr>
                <w:rFonts w:ascii="Lucida Sans Unicode" w:eastAsia="Lucida Sans Unicode" w:hAnsi="Lucida Sans Unicode" w:cs="Times New Roman"/>
                <w:noProof/>
                <w:lang w:eastAsia="es-CO"/>
              </w:rPr>
              <w:drawing>
                <wp:anchor distT="0" distB="0" distL="114300" distR="114300" simplePos="0" relativeHeight="251660288" behindDoc="0" locked="0" layoutInCell="1" allowOverlap="1" wp14:anchorId="2978743C" wp14:editId="0D0FF4BF">
                  <wp:simplePos x="0" y="0"/>
                  <wp:positionH relativeFrom="column">
                    <wp:posOffset>6805295</wp:posOffset>
                  </wp:positionH>
                  <wp:positionV relativeFrom="paragraph">
                    <wp:posOffset>558165</wp:posOffset>
                  </wp:positionV>
                  <wp:extent cx="705485" cy="8191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5485" cy="819150"/>
                          </a:xfrm>
                          <a:prstGeom prst="rect">
                            <a:avLst/>
                          </a:prstGeom>
                          <a:noFill/>
                          <a:ln>
                            <a:noFill/>
                          </a:ln>
                        </pic:spPr>
                      </pic:pic>
                    </a:graphicData>
                  </a:graphic>
                </wp:anchor>
              </w:drawing>
            </w:r>
            <w:r w:rsidRPr="00C51F30">
              <w:rPr>
                <w:rFonts w:ascii="Lucida Sans Unicode" w:eastAsia="Lucida Sans Unicode" w:hAnsi="Lucida Sans Unicode" w:cs="Times New Roman"/>
                <w:noProof/>
                <w:lang w:eastAsia="es-CO"/>
              </w:rPr>
              <w:drawing>
                <wp:anchor distT="0" distB="0" distL="114300" distR="114300" simplePos="0" relativeHeight="251659264" behindDoc="0" locked="0" layoutInCell="1" allowOverlap="1" wp14:anchorId="382CF9C9" wp14:editId="307768EA">
                  <wp:simplePos x="0" y="0"/>
                  <wp:positionH relativeFrom="column">
                    <wp:posOffset>6805295</wp:posOffset>
                  </wp:positionH>
                  <wp:positionV relativeFrom="paragraph">
                    <wp:posOffset>558165</wp:posOffset>
                  </wp:positionV>
                  <wp:extent cx="705485" cy="8191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5485" cy="819150"/>
                          </a:xfrm>
                          <a:prstGeom prst="rect">
                            <a:avLst/>
                          </a:prstGeom>
                          <a:noFill/>
                          <a:ln>
                            <a:noFill/>
                          </a:ln>
                        </pic:spPr>
                      </pic:pic>
                    </a:graphicData>
                  </a:graphic>
                </wp:anchor>
              </w:drawing>
            </w:r>
          </w:p>
        </w:tc>
      </w:tr>
      <w:tr w:rsidR="00FF64B1" w:rsidRPr="00C51F30" w:rsidTr="00580C07">
        <w:trPr>
          <w:trHeight w:val="113"/>
        </w:trPr>
        <w:tc>
          <w:tcPr>
            <w:tcW w:w="1596" w:type="dxa"/>
            <w:vMerge/>
          </w:tcPr>
          <w:p w:rsidR="00FF64B1" w:rsidRPr="00C51F30" w:rsidRDefault="00FF64B1" w:rsidP="00580C07">
            <w:pPr>
              <w:jc w:val="center"/>
              <w:rPr>
                <w:rFonts w:ascii="Lucida Sans Unicode" w:eastAsia="Lucida Sans Unicode" w:hAnsi="Lucida Sans Unicode" w:cs="Times New Roman"/>
                <w:noProof/>
                <w:lang w:val="es-ES" w:eastAsia="es-ES"/>
              </w:rPr>
            </w:pPr>
          </w:p>
        </w:tc>
        <w:tc>
          <w:tcPr>
            <w:tcW w:w="7365" w:type="dxa"/>
            <w:tcBorders>
              <w:bottom w:val="single" w:sz="4" w:space="0" w:color="auto"/>
            </w:tcBorders>
          </w:tcPr>
          <w:p w:rsidR="00FF64B1" w:rsidRPr="00CB59BB" w:rsidRDefault="00FF64B1" w:rsidP="00580C07">
            <w:pPr>
              <w:spacing w:after="0" w:line="240" w:lineRule="auto"/>
              <w:jc w:val="center"/>
              <w:rPr>
                <w:rFonts w:ascii="Arial" w:eastAsia="Lucida Sans Unicode" w:hAnsi="Arial" w:cs="Arial"/>
                <w:b/>
                <w:sz w:val="18"/>
                <w:szCs w:val="18"/>
                <w:lang w:eastAsia="es-CO"/>
              </w:rPr>
            </w:pPr>
            <w:r w:rsidRPr="00CB59BB">
              <w:rPr>
                <w:rFonts w:ascii="Arial" w:eastAsia="Calibri" w:hAnsi="Arial" w:cs="Arial"/>
                <w:b/>
                <w:sz w:val="18"/>
                <w:szCs w:val="18"/>
              </w:rPr>
              <w:t>SECRETARÍA DE EDUCACIÓN MUNICIPAL</w:t>
            </w:r>
          </w:p>
        </w:tc>
        <w:tc>
          <w:tcPr>
            <w:tcW w:w="1666" w:type="dxa"/>
            <w:vMerge/>
          </w:tcPr>
          <w:p w:rsidR="00FF64B1" w:rsidRPr="00C51F30" w:rsidRDefault="00FF64B1" w:rsidP="00580C07">
            <w:pPr>
              <w:spacing w:after="0"/>
              <w:jc w:val="center"/>
              <w:rPr>
                <w:rFonts w:ascii="Lucida Sans Unicode" w:eastAsia="Lucida Sans Unicode" w:hAnsi="Lucida Sans Unicode" w:cs="Times New Roman"/>
              </w:rPr>
            </w:pPr>
          </w:p>
        </w:tc>
      </w:tr>
      <w:tr w:rsidR="00FF64B1" w:rsidRPr="00C51F30" w:rsidTr="00580C07">
        <w:trPr>
          <w:trHeight w:val="434"/>
        </w:trPr>
        <w:tc>
          <w:tcPr>
            <w:tcW w:w="1596" w:type="dxa"/>
            <w:vMerge/>
          </w:tcPr>
          <w:p w:rsidR="00FF64B1" w:rsidRPr="00C51F30" w:rsidRDefault="00FF64B1" w:rsidP="00580C07">
            <w:pPr>
              <w:jc w:val="center"/>
              <w:rPr>
                <w:rFonts w:ascii="Lucida Sans Unicode" w:eastAsia="Lucida Sans Unicode" w:hAnsi="Lucida Sans Unicode" w:cs="Times New Roman"/>
                <w:noProof/>
                <w:lang w:val="es-ES" w:eastAsia="es-ES"/>
              </w:rPr>
            </w:pPr>
          </w:p>
        </w:tc>
        <w:tc>
          <w:tcPr>
            <w:tcW w:w="7365" w:type="dxa"/>
            <w:tcBorders>
              <w:bottom w:val="single" w:sz="4" w:space="0" w:color="auto"/>
            </w:tcBorders>
          </w:tcPr>
          <w:p w:rsidR="00FF64B1" w:rsidRPr="00CB59BB" w:rsidRDefault="00FF64B1" w:rsidP="00580C07">
            <w:pPr>
              <w:spacing w:after="0" w:line="240" w:lineRule="auto"/>
              <w:jc w:val="center"/>
              <w:rPr>
                <w:rFonts w:ascii="Arial" w:eastAsia="Lucida Sans Unicode" w:hAnsi="Arial" w:cs="Arial"/>
                <w:b/>
                <w:sz w:val="18"/>
                <w:szCs w:val="18"/>
                <w:lang w:eastAsia="es-CO"/>
              </w:rPr>
            </w:pPr>
            <w:r w:rsidRPr="00CB59BB">
              <w:rPr>
                <w:rFonts w:ascii="Arial" w:eastAsia="Lucida Sans Unicode" w:hAnsi="Arial" w:cs="Arial"/>
                <w:b/>
                <w:sz w:val="18"/>
                <w:szCs w:val="18"/>
                <w:lang w:eastAsia="es-CO"/>
              </w:rPr>
              <w:t>I.E. RODRIGO CORREA PALACIO</w:t>
            </w:r>
          </w:p>
          <w:p w:rsidR="00FF64B1" w:rsidRPr="00CB59BB" w:rsidRDefault="00FF64B1" w:rsidP="00580C07">
            <w:pPr>
              <w:spacing w:after="0" w:line="240" w:lineRule="auto"/>
              <w:jc w:val="center"/>
              <w:rPr>
                <w:rFonts w:ascii="Arial" w:eastAsia="Lucida Sans Unicode" w:hAnsi="Arial" w:cs="Arial"/>
                <w:sz w:val="18"/>
                <w:szCs w:val="18"/>
                <w:lang w:eastAsia="es-CO"/>
              </w:rPr>
            </w:pPr>
            <w:r w:rsidRPr="00CB59BB">
              <w:rPr>
                <w:rFonts w:ascii="Arial" w:eastAsia="Lucida Sans Unicode" w:hAnsi="Arial" w:cs="Arial"/>
                <w:sz w:val="18"/>
                <w:szCs w:val="18"/>
                <w:lang w:eastAsia="es-CO"/>
              </w:rPr>
              <w:t>Aprobada por Resolución 16218 de noviembre 27 de 2002</w:t>
            </w:r>
          </w:p>
          <w:p w:rsidR="00FF64B1" w:rsidRPr="00CB59BB" w:rsidRDefault="00FF64B1" w:rsidP="00580C07">
            <w:pPr>
              <w:spacing w:after="0" w:line="240" w:lineRule="auto"/>
              <w:jc w:val="center"/>
              <w:rPr>
                <w:rFonts w:ascii="Arial" w:eastAsia="Lucida Sans Unicode" w:hAnsi="Arial" w:cs="Arial"/>
                <w:b/>
                <w:sz w:val="18"/>
                <w:szCs w:val="18"/>
                <w:lang w:eastAsia="es-CO"/>
              </w:rPr>
            </w:pPr>
            <w:r w:rsidRPr="00CB59BB">
              <w:rPr>
                <w:rFonts w:ascii="Arial" w:eastAsia="Lucida Sans Unicode" w:hAnsi="Arial" w:cs="Arial"/>
                <w:b/>
                <w:sz w:val="18"/>
                <w:szCs w:val="18"/>
                <w:lang w:eastAsia="es-CO"/>
              </w:rPr>
              <w:t>DANE 105001006483 - NIT 811031045-6</w:t>
            </w:r>
          </w:p>
        </w:tc>
        <w:tc>
          <w:tcPr>
            <w:tcW w:w="1666" w:type="dxa"/>
            <w:vMerge/>
          </w:tcPr>
          <w:p w:rsidR="00FF64B1" w:rsidRPr="00C51F30" w:rsidRDefault="00FF64B1" w:rsidP="00580C07">
            <w:pPr>
              <w:spacing w:after="0"/>
              <w:jc w:val="center"/>
              <w:rPr>
                <w:rFonts w:ascii="Lucida Sans Unicode" w:eastAsia="Lucida Sans Unicode" w:hAnsi="Lucida Sans Unicode" w:cs="Times New Roman"/>
              </w:rPr>
            </w:pPr>
          </w:p>
        </w:tc>
      </w:tr>
    </w:tbl>
    <w:p w:rsidR="00752975" w:rsidRPr="008F06B8" w:rsidRDefault="00FF64B1">
      <w:pPr>
        <w:rPr>
          <w:rFonts w:ascii="Arial" w:hAnsi="Arial" w:cs="Arial"/>
        </w:rPr>
      </w:pPr>
      <w:r>
        <w:t xml:space="preserve">  </w:t>
      </w:r>
    </w:p>
    <w:p w:rsidR="00FF64B1" w:rsidRPr="008F06B8" w:rsidRDefault="00FF64B1" w:rsidP="008F06B8">
      <w:pPr>
        <w:jc w:val="center"/>
        <w:rPr>
          <w:rFonts w:ascii="Arial" w:hAnsi="Arial" w:cs="Arial"/>
          <w:b/>
        </w:rPr>
      </w:pPr>
      <w:r w:rsidRPr="008F06B8">
        <w:rPr>
          <w:rFonts w:ascii="Arial" w:hAnsi="Arial" w:cs="Arial"/>
          <w:b/>
        </w:rPr>
        <w:t>RECUPERACION PRIMER PERIODO</w:t>
      </w:r>
    </w:p>
    <w:tbl>
      <w:tblPr>
        <w:tblStyle w:val="Tablaconcuadrcula"/>
        <w:tblW w:w="0" w:type="auto"/>
        <w:tblLook w:val="04A0" w:firstRow="1" w:lastRow="0" w:firstColumn="1" w:lastColumn="0" w:noHBand="0" w:noVBand="1"/>
      </w:tblPr>
      <w:tblGrid>
        <w:gridCol w:w="1622"/>
        <w:gridCol w:w="644"/>
        <w:gridCol w:w="350"/>
        <w:gridCol w:w="3595"/>
        <w:gridCol w:w="1028"/>
        <w:gridCol w:w="1589"/>
      </w:tblGrid>
      <w:tr w:rsidR="000952EF" w:rsidRPr="008F06B8" w:rsidTr="000952EF">
        <w:tc>
          <w:tcPr>
            <w:tcW w:w="2413" w:type="dxa"/>
            <w:gridSpan w:val="3"/>
          </w:tcPr>
          <w:p w:rsidR="000952EF" w:rsidRPr="008F06B8" w:rsidRDefault="000952EF">
            <w:pPr>
              <w:rPr>
                <w:rFonts w:ascii="Arial" w:hAnsi="Arial" w:cs="Arial"/>
                <w:b/>
              </w:rPr>
            </w:pPr>
            <w:r w:rsidRPr="008F06B8">
              <w:rPr>
                <w:rFonts w:ascii="Arial" w:hAnsi="Arial" w:cs="Arial"/>
                <w:b/>
              </w:rPr>
              <w:t>AREA O ASIGNATURA</w:t>
            </w:r>
          </w:p>
        </w:tc>
        <w:tc>
          <w:tcPr>
            <w:tcW w:w="6415" w:type="dxa"/>
            <w:gridSpan w:val="3"/>
          </w:tcPr>
          <w:p w:rsidR="000952EF" w:rsidRPr="008F06B8" w:rsidRDefault="00EE79BF" w:rsidP="000952EF">
            <w:pPr>
              <w:rPr>
                <w:rFonts w:ascii="Arial" w:hAnsi="Arial" w:cs="Arial"/>
                <w:b/>
              </w:rPr>
            </w:pPr>
            <w:r>
              <w:rPr>
                <w:rFonts w:ascii="Arial" w:hAnsi="Arial" w:cs="Arial"/>
                <w:b/>
              </w:rPr>
              <w:t>EMPRENDIMIENTO</w:t>
            </w:r>
          </w:p>
        </w:tc>
      </w:tr>
      <w:tr w:rsidR="000952EF" w:rsidRPr="008F06B8" w:rsidTr="000952EF">
        <w:tc>
          <w:tcPr>
            <w:tcW w:w="1350" w:type="dxa"/>
          </w:tcPr>
          <w:p w:rsidR="000952EF" w:rsidRPr="008F06B8" w:rsidRDefault="000952EF">
            <w:pPr>
              <w:rPr>
                <w:rFonts w:ascii="Arial" w:hAnsi="Arial" w:cs="Arial"/>
                <w:b/>
              </w:rPr>
            </w:pPr>
            <w:r w:rsidRPr="008F06B8">
              <w:rPr>
                <w:rFonts w:ascii="Arial" w:hAnsi="Arial" w:cs="Arial"/>
                <w:b/>
              </w:rPr>
              <w:t>DOCENTE</w:t>
            </w:r>
          </w:p>
        </w:tc>
        <w:tc>
          <w:tcPr>
            <w:tcW w:w="7478" w:type="dxa"/>
            <w:gridSpan w:val="5"/>
          </w:tcPr>
          <w:p w:rsidR="000952EF" w:rsidRPr="008F06B8" w:rsidRDefault="0043052F" w:rsidP="000952EF">
            <w:pPr>
              <w:rPr>
                <w:rFonts w:ascii="Arial" w:hAnsi="Arial" w:cs="Arial"/>
                <w:b/>
              </w:rPr>
            </w:pPr>
            <w:r>
              <w:rPr>
                <w:rFonts w:ascii="Arial" w:hAnsi="Arial" w:cs="Arial"/>
                <w:b/>
              </w:rPr>
              <w:t>ELCY MARIA RUIZ GALEANO</w:t>
            </w:r>
          </w:p>
        </w:tc>
      </w:tr>
      <w:tr w:rsidR="000952EF" w:rsidRPr="008F06B8" w:rsidTr="000952EF">
        <w:tc>
          <w:tcPr>
            <w:tcW w:w="1350" w:type="dxa"/>
          </w:tcPr>
          <w:p w:rsidR="000952EF" w:rsidRPr="008F06B8" w:rsidRDefault="000952EF">
            <w:pPr>
              <w:rPr>
                <w:rFonts w:ascii="Arial" w:hAnsi="Arial" w:cs="Arial"/>
                <w:b/>
              </w:rPr>
            </w:pPr>
            <w:r w:rsidRPr="008F06B8">
              <w:rPr>
                <w:rFonts w:ascii="Arial" w:hAnsi="Arial" w:cs="Arial"/>
                <w:b/>
              </w:rPr>
              <w:t>ESTUDIANTE</w:t>
            </w:r>
          </w:p>
        </w:tc>
        <w:tc>
          <w:tcPr>
            <w:tcW w:w="4927" w:type="dxa"/>
            <w:gridSpan w:val="3"/>
          </w:tcPr>
          <w:p w:rsidR="0043052F" w:rsidRPr="008F06B8" w:rsidRDefault="00550C40" w:rsidP="006E00CE">
            <w:pPr>
              <w:rPr>
                <w:rFonts w:ascii="Arial" w:hAnsi="Arial" w:cs="Arial"/>
                <w:b/>
              </w:rPr>
            </w:pPr>
            <w:r>
              <w:rPr>
                <w:rFonts w:ascii="Arial" w:hAnsi="Arial" w:cs="Arial"/>
                <w:b/>
              </w:rPr>
              <w:t>NAVARRO MENA JISETH DEL CARMEN</w:t>
            </w:r>
          </w:p>
        </w:tc>
        <w:tc>
          <w:tcPr>
            <w:tcW w:w="880" w:type="dxa"/>
          </w:tcPr>
          <w:p w:rsidR="000952EF" w:rsidRPr="008F06B8" w:rsidRDefault="000952EF" w:rsidP="000952EF">
            <w:pPr>
              <w:ind w:left="5"/>
              <w:rPr>
                <w:rFonts w:ascii="Arial" w:hAnsi="Arial" w:cs="Arial"/>
                <w:b/>
              </w:rPr>
            </w:pPr>
            <w:r w:rsidRPr="008F06B8">
              <w:rPr>
                <w:rFonts w:ascii="Arial" w:hAnsi="Arial" w:cs="Arial"/>
                <w:b/>
              </w:rPr>
              <w:t>GRUPO</w:t>
            </w:r>
          </w:p>
        </w:tc>
        <w:tc>
          <w:tcPr>
            <w:tcW w:w="1671" w:type="dxa"/>
          </w:tcPr>
          <w:p w:rsidR="000952EF" w:rsidRPr="008F06B8" w:rsidRDefault="00EE79BF" w:rsidP="00D22DF4">
            <w:pPr>
              <w:jc w:val="center"/>
              <w:rPr>
                <w:rFonts w:ascii="Arial" w:hAnsi="Arial" w:cs="Arial"/>
                <w:b/>
              </w:rPr>
            </w:pPr>
            <w:r>
              <w:rPr>
                <w:rFonts w:ascii="Arial" w:hAnsi="Arial" w:cs="Arial"/>
                <w:b/>
              </w:rPr>
              <w:t>10º</w:t>
            </w:r>
            <w:r w:rsidR="00550C40">
              <w:rPr>
                <w:rFonts w:ascii="Arial" w:hAnsi="Arial" w:cs="Arial"/>
                <w:b/>
              </w:rPr>
              <w:t>2</w:t>
            </w:r>
          </w:p>
        </w:tc>
      </w:tr>
      <w:tr w:rsidR="000952EF" w:rsidRPr="008F06B8" w:rsidTr="000952EF">
        <w:tc>
          <w:tcPr>
            <w:tcW w:w="2039" w:type="dxa"/>
            <w:gridSpan w:val="2"/>
          </w:tcPr>
          <w:p w:rsidR="000952EF" w:rsidRPr="008F06B8" w:rsidRDefault="000952EF">
            <w:pPr>
              <w:rPr>
                <w:rFonts w:ascii="Arial" w:hAnsi="Arial" w:cs="Arial"/>
                <w:b/>
              </w:rPr>
            </w:pPr>
            <w:r w:rsidRPr="008F06B8">
              <w:rPr>
                <w:rFonts w:ascii="Arial" w:hAnsi="Arial" w:cs="Arial"/>
                <w:b/>
              </w:rPr>
              <w:t>FECHA DE ENTREGA</w:t>
            </w:r>
          </w:p>
        </w:tc>
        <w:tc>
          <w:tcPr>
            <w:tcW w:w="6789" w:type="dxa"/>
            <w:gridSpan w:val="4"/>
          </w:tcPr>
          <w:p w:rsidR="000952EF" w:rsidRPr="008F06B8" w:rsidRDefault="006E00CE" w:rsidP="000952EF">
            <w:pPr>
              <w:rPr>
                <w:rFonts w:ascii="Arial" w:hAnsi="Arial" w:cs="Arial"/>
                <w:b/>
              </w:rPr>
            </w:pPr>
            <w:r>
              <w:rPr>
                <w:rFonts w:ascii="Arial" w:hAnsi="Arial" w:cs="Arial"/>
                <w:b/>
              </w:rPr>
              <w:t>19 DE MAYO DE 2020</w:t>
            </w:r>
          </w:p>
        </w:tc>
      </w:tr>
    </w:tbl>
    <w:p w:rsidR="00FF64B1" w:rsidRPr="008F06B8" w:rsidRDefault="00FF64B1">
      <w:pPr>
        <w:rPr>
          <w:rFonts w:ascii="Arial" w:hAnsi="Arial" w:cs="Arial"/>
          <w:b/>
        </w:rPr>
      </w:pPr>
    </w:p>
    <w:tbl>
      <w:tblPr>
        <w:tblStyle w:val="Tablaconcuadrcula"/>
        <w:tblW w:w="0" w:type="auto"/>
        <w:tblLook w:val="04A0" w:firstRow="1" w:lastRow="0" w:firstColumn="1" w:lastColumn="0" w:noHBand="0" w:noVBand="1"/>
      </w:tblPr>
      <w:tblGrid>
        <w:gridCol w:w="1671"/>
        <w:gridCol w:w="7157"/>
      </w:tblGrid>
      <w:tr w:rsidR="000952EF" w:rsidRPr="008F06B8" w:rsidTr="000952EF">
        <w:tc>
          <w:tcPr>
            <w:tcW w:w="8828" w:type="dxa"/>
            <w:gridSpan w:val="2"/>
          </w:tcPr>
          <w:p w:rsidR="000952EF" w:rsidRDefault="000952EF">
            <w:pPr>
              <w:rPr>
                <w:rFonts w:ascii="Arial" w:hAnsi="Arial" w:cs="Arial"/>
                <w:b/>
              </w:rPr>
            </w:pPr>
            <w:r w:rsidRPr="008F06B8">
              <w:rPr>
                <w:rFonts w:ascii="Arial" w:hAnsi="Arial" w:cs="Arial"/>
                <w:b/>
              </w:rPr>
              <w:t>INDICADORES DE DESEMPEÑO</w:t>
            </w:r>
            <w:r w:rsidR="00127149" w:rsidRPr="008F06B8">
              <w:rPr>
                <w:rFonts w:ascii="Arial" w:hAnsi="Arial" w:cs="Arial"/>
                <w:b/>
              </w:rPr>
              <w:t xml:space="preserve"> A RECUPERAR</w:t>
            </w:r>
            <w:r w:rsidR="00024DD7">
              <w:rPr>
                <w:rFonts w:ascii="Arial" w:hAnsi="Arial" w:cs="Arial"/>
                <w:b/>
              </w:rPr>
              <w:t>:</w:t>
            </w:r>
          </w:p>
          <w:p w:rsidR="00127149" w:rsidRDefault="00AE0E50" w:rsidP="00AE0E50">
            <w:pPr>
              <w:pStyle w:val="Default"/>
              <w:numPr>
                <w:ilvl w:val="0"/>
                <w:numId w:val="1"/>
              </w:numPr>
              <w:jc w:val="both"/>
              <w:rPr>
                <w:sz w:val="23"/>
                <w:szCs w:val="23"/>
              </w:rPr>
            </w:pPr>
            <w:r>
              <w:rPr>
                <w:sz w:val="23"/>
                <w:szCs w:val="23"/>
              </w:rPr>
              <w:t xml:space="preserve">COMPRENDE LA IMPORTANCIA DEL ENTORNO FAMILIAR, EDUCATIVO Y SOCIAL PARA LA ADQUISICIÓN DE CONOCIMIENTOS EMPRENDEDORES. </w:t>
            </w:r>
          </w:p>
          <w:p w:rsidR="00AE0E50" w:rsidRDefault="00AE0E50" w:rsidP="00AE0E50">
            <w:pPr>
              <w:pStyle w:val="Default"/>
              <w:numPr>
                <w:ilvl w:val="0"/>
                <w:numId w:val="1"/>
              </w:numPr>
              <w:jc w:val="both"/>
              <w:rPr>
                <w:sz w:val="23"/>
                <w:szCs w:val="23"/>
              </w:rPr>
            </w:pPr>
            <w:r>
              <w:rPr>
                <w:sz w:val="23"/>
                <w:szCs w:val="23"/>
              </w:rPr>
              <w:t>ILUSTRA LAS HABILIDADES SOCIALES DE UN EMPRENDEDOR Y LAS APLICA A SU COTIDIANIDAD.</w:t>
            </w:r>
          </w:p>
          <w:p w:rsidR="00AE0E50" w:rsidRPr="008F06B8" w:rsidRDefault="00AE0E50" w:rsidP="00540B2D">
            <w:pPr>
              <w:pStyle w:val="Default"/>
              <w:jc w:val="both"/>
              <w:rPr>
                <w:b/>
              </w:rPr>
            </w:pPr>
          </w:p>
        </w:tc>
      </w:tr>
      <w:tr w:rsidR="000952EF" w:rsidRPr="008F06B8" w:rsidTr="000952EF">
        <w:tc>
          <w:tcPr>
            <w:tcW w:w="8828" w:type="dxa"/>
            <w:gridSpan w:val="2"/>
          </w:tcPr>
          <w:p w:rsidR="000952EF" w:rsidRDefault="00127149">
            <w:pPr>
              <w:rPr>
                <w:rFonts w:ascii="Arial" w:hAnsi="Arial" w:cs="Arial"/>
                <w:b/>
              </w:rPr>
            </w:pPr>
            <w:r w:rsidRPr="008F06B8">
              <w:rPr>
                <w:rFonts w:ascii="Arial" w:hAnsi="Arial" w:cs="Arial"/>
                <w:b/>
              </w:rPr>
              <w:t>CONTENIDOS A RECUPERAR</w:t>
            </w:r>
            <w:r w:rsidR="00540B2D">
              <w:rPr>
                <w:rFonts w:ascii="Arial" w:hAnsi="Arial" w:cs="Arial"/>
                <w:b/>
              </w:rPr>
              <w:t>:</w:t>
            </w:r>
          </w:p>
          <w:p w:rsidR="00540B2D" w:rsidRDefault="00540B2D">
            <w:pPr>
              <w:rPr>
                <w:rFonts w:ascii="Arial" w:hAnsi="Arial" w:cs="Arial"/>
                <w:b/>
              </w:rPr>
            </w:pPr>
            <w:r>
              <w:rPr>
                <w:rFonts w:ascii="Arial" w:hAnsi="Arial" w:cs="Arial"/>
                <w:b/>
              </w:rPr>
              <w:t>ZONA DE CONFOR</w:t>
            </w:r>
          </w:p>
          <w:p w:rsidR="00540B2D" w:rsidRDefault="00540B2D">
            <w:pPr>
              <w:rPr>
                <w:rFonts w:ascii="Arial" w:hAnsi="Arial" w:cs="Arial"/>
                <w:b/>
              </w:rPr>
            </w:pPr>
            <w:r>
              <w:rPr>
                <w:rFonts w:ascii="Arial" w:hAnsi="Arial" w:cs="Arial"/>
                <w:b/>
              </w:rPr>
              <w:t>SER HACER Y TENER</w:t>
            </w:r>
          </w:p>
          <w:p w:rsidR="00540B2D" w:rsidRPr="006B0423" w:rsidRDefault="00540B2D">
            <w:pPr>
              <w:rPr>
                <w:rFonts w:ascii="Arial" w:hAnsi="Arial" w:cs="Arial"/>
                <w:b/>
              </w:rPr>
            </w:pPr>
            <w:r w:rsidRPr="006B0423">
              <w:rPr>
                <w:rFonts w:ascii="Arial" w:hAnsi="Arial" w:cs="Arial"/>
                <w:b/>
                <w:sz w:val="24"/>
                <w:szCs w:val="24"/>
                <w:shd w:val="clear" w:color="auto" w:fill="FFFFFF" w:themeFill="background1"/>
              </w:rPr>
              <w:t>SECRETOS DE LA LEY DE ATRACCIÓN: APRENDE CÓMO FUNCIONA</w:t>
            </w:r>
          </w:p>
          <w:p w:rsidR="00127149" w:rsidRPr="008F06B8" w:rsidRDefault="00127149">
            <w:pPr>
              <w:rPr>
                <w:rFonts w:ascii="Arial" w:hAnsi="Arial" w:cs="Arial"/>
                <w:b/>
              </w:rPr>
            </w:pPr>
          </w:p>
        </w:tc>
      </w:tr>
      <w:tr w:rsidR="000952EF" w:rsidRPr="008F06B8" w:rsidTr="000952EF">
        <w:tc>
          <w:tcPr>
            <w:tcW w:w="8828" w:type="dxa"/>
            <w:gridSpan w:val="2"/>
          </w:tcPr>
          <w:p w:rsidR="00AE0E50" w:rsidRPr="006B0423" w:rsidRDefault="00127149" w:rsidP="00B3227E">
            <w:pPr>
              <w:jc w:val="center"/>
              <w:rPr>
                <w:rFonts w:ascii="Arial" w:hAnsi="Arial" w:cs="Arial"/>
                <w:b/>
                <w:sz w:val="20"/>
                <w:szCs w:val="20"/>
                <w:u w:val="single"/>
              </w:rPr>
            </w:pPr>
            <w:r w:rsidRPr="006B0423">
              <w:rPr>
                <w:rFonts w:ascii="Arial" w:hAnsi="Arial" w:cs="Arial"/>
                <w:b/>
                <w:sz w:val="20"/>
                <w:szCs w:val="20"/>
                <w:u w:val="single"/>
              </w:rPr>
              <w:t>ACTIVIDAD</w:t>
            </w:r>
            <w:r w:rsidR="003315F2" w:rsidRPr="006B0423">
              <w:rPr>
                <w:rFonts w:ascii="Arial" w:hAnsi="Arial" w:cs="Arial"/>
                <w:b/>
                <w:sz w:val="20"/>
                <w:szCs w:val="20"/>
                <w:u w:val="single"/>
              </w:rPr>
              <w:t xml:space="preserve"> NRO. </w:t>
            </w:r>
            <w:r w:rsidR="00560E06" w:rsidRPr="006B0423">
              <w:rPr>
                <w:rFonts w:ascii="Arial" w:hAnsi="Arial" w:cs="Arial"/>
                <w:b/>
                <w:sz w:val="20"/>
                <w:szCs w:val="20"/>
                <w:u w:val="single"/>
              </w:rPr>
              <w:t>1</w:t>
            </w:r>
          </w:p>
          <w:p w:rsidR="003315F2" w:rsidRPr="006B0423" w:rsidRDefault="003315F2" w:rsidP="003315F2">
            <w:pPr>
              <w:pStyle w:val="Prrafodelista"/>
              <w:numPr>
                <w:ilvl w:val="0"/>
                <w:numId w:val="6"/>
              </w:numPr>
              <w:rPr>
                <w:rFonts w:ascii="Arial" w:hAnsi="Arial" w:cs="Arial"/>
                <w:sz w:val="20"/>
                <w:szCs w:val="20"/>
              </w:rPr>
            </w:pPr>
            <w:r w:rsidRPr="006B0423">
              <w:rPr>
                <w:rFonts w:ascii="Arial" w:hAnsi="Arial" w:cs="Arial"/>
                <w:sz w:val="20"/>
                <w:szCs w:val="20"/>
              </w:rPr>
              <w:t>Investigue sobre que es zona de confort y realice un esquema en el que muestre su significado y explícalo.</w:t>
            </w:r>
          </w:p>
          <w:p w:rsidR="00B3227E" w:rsidRPr="006B0423" w:rsidRDefault="00B3227E" w:rsidP="00B3227E">
            <w:pPr>
              <w:pStyle w:val="Prrafodelista"/>
              <w:jc w:val="center"/>
              <w:rPr>
                <w:rFonts w:ascii="Arial" w:hAnsi="Arial" w:cs="Arial"/>
                <w:b/>
                <w:sz w:val="20"/>
                <w:szCs w:val="20"/>
                <w:u w:val="single"/>
              </w:rPr>
            </w:pPr>
            <w:r w:rsidRPr="006B0423">
              <w:rPr>
                <w:rFonts w:ascii="Arial" w:hAnsi="Arial" w:cs="Arial"/>
                <w:b/>
                <w:sz w:val="20"/>
                <w:szCs w:val="20"/>
                <w:u w:val="single"/>
              </w:rPr>
              <w:t>ACTIVIDAD NRO. 2</w:t>
            </w:r>
          </w:p>
          <w:p w:rsidR="003315F2" w:rsidRPr="006B0423" w:rsidRDefault="003315F2" w:rsidP="003315F2">
            <w:pPr>
              <w:pStyle w:val="Prrafodelista"/>
              <w:numPr>
                <w:ilvl w:val="0"/>
                <w:numId w:val="6"/>
              </w:numPr>
              <w:rPr>
                <w:rFonts w:ascii="Arial" w:hAnsi="Arial" w:cs="Arial"/>
                <w:sz w:val="20"/>
                <w:szCs w:val="20"/>
              </w:rPr>
            </w:pPr>
            <w:r w:rsidRPr="006B0423">
              <w:rPr>
                <w:rFonts w:ascii="Arial" w:hAnsi="Arial" w:cs="Arial"/>
                <w:sz w:val="20"/>
                <w:szCs w:val="20"/>
              </w:rPr>
              <w:t>Investi</w:t>
            </w:r>
            <w:r w:rsidR="00B3227E" w:rsidRPr="006B0423">
              <w:rPr>
                <w:rFonts w:ascii="Arial" w:hAnsi="Arial" w:cs="Arial"/>
                <w:sz w:val="20"/>
                <w:szCs w:val="20"/>
              </w:rPr>
              <w:t>gue el tema: Ser, hacer y tener y realice su mapa de sueños.</w:t>
            </w:r>
          </w:p>
          <w:p w:rsidR="003315F2" w:rsidRPr="006B0423" w:rsidRDefault="003315F2" w:rsidP="00B3227E">
            <w:pPr>
              <w:jc w:val="center"/>
              <w:rPr>
                <w:b/>
                <w:i/>
                <w:sz w:val="20"/>
                <w:szCs w:val="20"/>
                <w:u w:val="single"/>
              </w:rPr>
            </w:pPr>
            <w:r w:rsidRPr="006B0423">
              <w:rPr>
                <w:rFonts w:ascii="Arial" w:hAnsi="Arial" w:cs="Arial"/>
                <w:b/>
                <w:sz w:val="20"/>
                <w:szCs w:val="20"/>
                <w:u w:val="single"/>
              </w:rPr>
              <w:t>A</w:t>
            </w:r>
            <w:r w:rsidR="00B3227E" w:rsidRPr="006B0423">
              <w:rPr>
                <w:rFonts w:ascii="Arial" w:hAnsi="Arial" w:cs="Arial"/>
                <w:b/>
                <w:sz w:val="20"/>
                <w:szCs w:val="20"/>
                <w:u w:val="single"/>
              </w:rPr>
              <w:t>CTIVIDAD NRO. 3</w:t>
            </w:r>
          </w:p>
          <w:p w:rsidR="0024760D" w:rsidRPr="006B0423" w:rsidRDefault="0024760D" w:rsidP="0024760D">
            <w:pPr>
              <w:spacing w:after="225" w:line="259" w:lineRule="auto"/>
              <w:jc w:val="center"/>
              <w:rPr>
                <w:rFonts w:ascii="Segoe UI" w:hAnsi="Segoe UI" w:cs="Segoe UI"/>
                <w:b/>
                <w:sz w:val="20"/>
                <w:szCs w:val="20"/>
              </w:rPr>
            </w:pPr>
            <w:r w:rsidRPr="006B0423">
              <w:rPr>
                <w:rFonts w:ascii="Segoe UI" w:hAnsi="Segoe UI" w:cs="Segoe UI"/>
                <w:b/>
                <w:sz w:val="20"/>
                <w:szCs w:val="20"/>
              </w:rPr>
              <w:t>DESPUES DE HACER LA LECTURA, ESCRIBE Y DESARROLLA  EN TU CUADERNO LAS SIGUIENTES PREGUNTAS:</w:t>
            </w:r>
          </w:p>
          <w:p w:rsidR="0024760D" w:rsidRPr="006B0423" w:rsidRDefault="0024760D" w:rsidP="0024760D">
            <w:pPr>
              <w:numPr>
                <w:ilvl w:val="0"/>
                <w:numId w:val="3"/>
              </w:numPr>
              <w:spacing w:after="225" w:line="259" w:lineRule="auto"/>
              <w:contextualSpacing/>
              <w:rPr>
                <w:rFonts w:ascii="Segoe UI" w:hAnsi="Segoe UI" w:cs="Segoe UI"/>
                <w:sz w:val="20"/>
                <w:szCs w:val="20"/>
              </w:rPr>
            </w:pPr>
            <w:r w:rsidRPr="006B0423">
              <w:rPr>
                <w:rFonts w:ascii="Segoe UI" w:hAnsi="Segoe UI" w:cs="Segoe UI"/>
                <w:sz w:val="20"/>
                <w:szCs w:val="20"/>
              </w:rPr>
              <w:t>ELABORA TU PLAN DE ACCIÓN DE ACUERDO A LO QUE TÚ QUIERES EN TU VIDA.</w:t>
            </w:r>
          </w:p>
          <w:p w:rsidR="0024760D" w:rsidRPr="006B0423" w:rsidRDefault="0024760D" w:rsidP="0024760D">
            <w:pPr>
              <w:numPr>
                <w:ilvl w:val="0"/>
                <w:numId w:val="3"/>
              </w:numPr>
              <w:spacing w:after="225" w:line="259" w:lineRule="auto"/>
              <w:contextualSpacing/>
              <w:rPr>
                <w:rFonts w:ascii="Segoe UI" w:hAnsi="Segoe UI" w:cs="Segoe UI"/>
                <w:sz w:val="20"/>
                <w:szCs w:val="20"/>
              </w:rPr>
            </w:pPr>
            <w:r w:rsidRPr="006B0423">
              <w:rPr>
                <w:rFonts w:ascii="Segoe UI" w:hAnsi="Segoe UI" w:cs="Segoe UI"/>
                <w:sz w:val="20"/>
                <w:szCs w:val="20"/>
              </w:rPr>
              <w:t>ESCRIBE TODO LO QUE TIENES QUE AGRADECER EN TU VIDA SIN OMITIR DETALLES.</w:t>
            </w:r>
          </w:p>
          <w:p w:rsidR="0024760D" w:rsidRPr="006B0423" w:rsidRDefault="0024760D" w:rsidP="0024760D">
            <w:pPr>
              <w:numPr>
                <w:ilvl w:val="0"/>
                <w:numId w:val="3"/>
              </w:numPr>
              <w:spacing w:after="225" w:line="259" w:lineRule="auto"/>
              <w:contextualSpacing/>
              <w:rPr>
                <w:rFonts w:ascii="Segoe UI" w:hAnsi="Segoe UI" w:cs="Segoe UI"/>
                <w:sz w:val="20"/>
                <w:szCs w:val="20"/>
              </w:rPr>
            </w:pPr>
            <w:r w:rsidRPr="006B0423">
              <w:rPr>
                <w:rFonts w:ascii="Segoe UI" w:hAnsi="Segoe UI" w:cs="Segoe UI"/>
                <w:sz w:val="20"/>
                <w:szCs w:val="20"/>
              </w:rPr>
              <w:t>RECONOCE CUALES SON TU MIEDOS Y ESCRÍBELOS TODOS.</w:t>
            </w:r>
          </w:p>
          <w:p w:rsidR="0024760D" w:rsidRPr="006B0423" w:rsidRDefault="0024760D" w:rsidP="0024760D">
            <w:pPr>
              <w:numPr>
                <w:ilvl w:val="0"/>
                <w:numId w:val="3"/>
              </w:numPr>
              <w:spacing w:after="225" w:line="259" w:lineRule="auto"/>
              <w:contextualSpacing/>
              <w:rPr>
                <w:rFonts w:ascii="Segoe UI" w:hAnsi="Segoe UI" w:cs="Segoe UI"/>
                <w:sz w:val="20"/>
                <w:szCs w:val="20"/>
              </w:rPr>
            </w:pPr>
            <w:r w:rsidRPr="006B0423">
              <w:rPr>
                <w:rFonts w:ascii="Segoe UI" w:hAnsi="Segoe UI" w:cs="Segoe UI"/>
                <w:sz w:val="20"/>
                <w:szCs w:val="20"/>
              </w:rPr>
              <w:t>ESCRIBE COMO CUIDAS TU FÍSICO, TU ENTORNO Y TU ESPÍRITU</w:t>
            </w:r>
            <w:proofErr w:type="gramStart"/>
            <w:r w:rsidRPr="006B0423">
              <w:rPr>
                <w:rFonts w:ascii="Segoe UI" w:hAnsi="Segoe UI" w:cs="Segoe UI"/>
                <w:sz w:val="20"/>
                <w:szCs w:val="20"/>
              </w:rPr>
              <w:t>?</w:t>
            </w:r>
            <w:proofErr w:type="gramEnd"/>
          </w:p>
          <w:p w:rsidR="002802E5" w:rsidRPr="006B0423" w:rsidRDefault="0024760D" w:rsidP="002802E5">
            <w:pPr>
              <w:numPr>
                <w:ilvl w:val="0"/>
                <w:numId w:val="3"/>
              </w:numPr>
              <w:spacing w:after="160" w:line="259" w:lineRule="auto"/>
              <w:contextualSpacing/>
              <w:jc w:val="both"/>
              <w:rPr>
                <w:rFonts w:ascii="Arial" w:hAnsi="Arial" w:cs="Arial"/>
                <w:sz w:val="20"/>
                <w:szCs w:val="20"/>
                <w:shd w:val="clear" w:color="auto" w:fill="FFFFFF" w:themeFill="background1"/>
              </w:rPr>
            </w:pPr>
            <w:r w:rsidRPr="006B0423">
              <w:rPr>
                <w:rFonts w:ascii="Segoe UI" w:hAnsi="Segoe UI" w:cs="Segoe UI"/>
                <w:sz w:val="20"/>
                <w:szCs w:val="20"/>
              </w:rPr>
              <w:lastRenderedPageBreak/>
              <w:t>LOGRAS PENSAR EN POSITIVO EN LOS ASPECTOS DE TU VIDA AUN CUANDO ESTAS EN MOMENTOS DIFÍCILES O SE TE DIFICULTA Y POR QUÉ</w:t>
            </w:r>
            <w:proofErr w:type="gramStart"/>
            <w:r w:rsidRPr="006B0423">
              <w:rPr>
                <w:rFonts w:ascii="Segoe UI" w:hAnsi="Segoe UI" w:cs="Segoe UI"/>
                <w:sz w:val="20"/>
                <w:szCs w:val="20"/>
              </w:rPr>
              <w:t>?</w:t>
            </w:r>
            <w:proofErr w:type="gramEnd"/>
          </w:p>
          <w:p w:rsidR="002802E5" w:rsidRPr="006B0423" w:rsidRDefault="002802E5" w:rsidP="002802E5">
            <w:pPr>
              <w:spacing w:after="160" w:line="259" w:lineRule="auto"/>
              <w:jc w:val="center"/>
              <w:rPr>
                <w:sz w:val="20"/>
                <w:szCs w:val="20"/>
              </w:rPr>
            </w:pPr>
          </w:p>
          <w:p w:rsidR="002802E5" w:rsidRPr="006B0423" w:rsidRDefault="002802E5" w:rsidP="002802E5">
            <w:pPr>
              <w:spacing w:after="160" w:line="259" w:lineRule="auto"/>
              <w:jc w:val="center"/>
              <w:rPr>
                <w:rFonts w:ascii="Arial" w:hAnsi="Arial" w:cs="Arial"/>
                <w:b/>
                <w:sz w:val="20"/>
                <w:szCs w:val="20"/>
                <w:shd w:val="clear" w:color="auto" w:fill="FFFFFF" w:themeFill="background1"/>
              </w:rPr>
            </w:pPr>
            <w:r w:rsidRPr="006B0423">
              <w:rPr>
                <w:rFonts w:ascii="Arial" w:hAnsi="Arial" w:cs="Arial"/>
                <w:b/>
                <w:sz w:val="20"/>
                <w:szCs w:val="20"/>
                <w:shd w:val="clear" w:color="auto" w:fill="FFFFFF" w:themeFill="background1"/>
              </w:rPr>
              <w:t xml:space="preserve"> SECRETOS DE LA LEY DE ATRACCIÓN: APRENDE CÓMO FUNCIONA</w:t>
            </w:r>
          </w:p>
          <w:p w:rsidR="00AE0E50" w:rsidRPr="006B0423" w:rsidRDefault="00AE0E50" w:rsidP="00AE0E50">
            <w:pPr>
              <w:spacing w:after="160" w:line="259" w:lineRule="auto"/>
              <w:jc w:val="center"/>
              <w:rPr>
                <w:rFonts w:ascii="Arial" w:eastAsia="Times New Roman" w:hAnsi="Arial" w:cs="Arial"/>
                <w:b/>
                <w:i/>
                <w:sz w:val="20"/>
                <w:szCs w:val="20"/>
                <w:u w:val="single"/>
                <w:lang w:eastAsia="es-CO"/>
              </w:rPr>
            </w:pPr>
            <w:r w:rsidRPr="006B0423">
              <w:rPr>
                <w:rFonts w:ascii="Arial" w:hAnsi="Arial" w:cs="Arial"/>
                <w:sz w:val="20"/>
                <w:szCs w:val="20"/>
              </w:rPr>
              <w:br/>
            </w:r>
            <w:r w:rsidRPr="006B0423">
              <w:rPr>
                <w:rFonts w:ascii="Arial" w:hAnsi="Arial" w:cs="Arial"/>
                <w:b/>
                <w:i/>
                <w:sz w:val="20"/>
                <w:szCs w:val="20"/>
                <w:u w:val="single"/>
                <w:shd w:val="clear" w:color="auto" w:fill="FFFFFF" w:themeFill="background1"/>
              </w:rPr>
              <w:t>Ley de Atracción es más sencilla de lo que parece, solo tienes que conocer cómo funciona el principio de atracción mental y cómo debes aplicarlo.</w:t>
            </w:r>
            <w:r w:rsidRPr="006B0423">
              <w:rPr>
                <w:rFonts w:ascii="Arial" w:hAnsi="Arial" w:cs="Arial"/>
                <w:b/>
                <w:i/>
                <w:sz w:val="20"/>
                <w:szCs w:val="20"/>
                <w:u w:val="single"/>
              </w:rPr>
              <w:br/>
            </w:r>
            <w:r w:rsidRPr="006B0423">
              <w:rPr>
                <w:rFonts w:ascii="Arial" w:hAnsi="Arial" w:cs="Arial"/>
                <w:b/>
                <w:i/>
                <w:sz w:val="20"/>
                <w:szCs w:val="20"/>
                <w:u w:val="single"/>
                <w:shd w:val="clear" w:color="auto" w:fill="FFFFFF" w:themeFill="background1"/>
              </w:rPr>
              <w:t>En este artículo encontrarás la fórmula para hacer la ley de la atracción realmente efectiva. Últimamente la ley de la atracción se ha puesto muy de moda con la película El Secreto (The Secret), y muchas hemos intentado aplicarla, con mejor o peor resultado. Lo cierto es que funciona</w:t>
            </w:r>
            <w:proofErr w:type="gramStart"/>
            <w:r w:rsidRPr="006B0423">
              <w:rPr>
                <w:rFonts w:ascii="Arial" w:hAnsi="Arial" w:cs="Arial"/>
                <w:b/>
                <w:i/>
                <w:sz w:val="20"/>
                <w:szCs w:val="20"/>
                <w:u w:val="single"/>
                <w:shd w:val="clear" w:color="auto" w:fill="FFFFFF" w:themeFill="background1"/>
              </w:rPr>
              <w:t>,.</w:t>
            </w:r>
            <w:proofErr w:type="gramEnd"/>
            <w:r w:rsidRPr="006B0423">
              <w:rPr>
                <w:rFonts w:ascii="Arial" w:hAnsi="Arial" w:cs="Arial"/>
                <w:b/>
                <w:i/>
                <w:sz w:val="20"/>
                <w:szCs w:val="20"/>
                <w:u w:val="single"/>
                <w:shd w:val="clear" w:color="auto" w:fill="FFFFFF" w:themeFill="background1"/>
              </w:rPr>
              <w:t xml:space="preserve"> Aquí te paso 5 secretos muy importantes para que lo hagas de la manera correcta y te funcione.</w:t>
            </w:r>
            <w:r w:rsidRPr="006B0423">
              <w:rPr>
                <w:rFonts w:ascii="Arial" w:hAnsi="Arial" w:cs="Arial"/>
                <w:b/>
                <w:i/>
                <w:sz w:val="20"/>
                <w:szCs w:val="20"/>
                <w:u w:val="single"/>
              </w:rPr>
              <w:br/>
            </w:r>
            <w:r w:rsidRPr="006B0423">
              <w:rPr>
                <w:rFonts w:ascii="Arial" w:eastAsia="Times New Roman" w:hAnsi="Arial" w:cs="Arial"/>
                <w:b/>
                <w:i/>
                <w:sz w:val="20"/>
                <w:szCs w:val="20"/>
                <w:u w:val="single"/>
                <w:lang w:eastAsia="es-CO"/>
              </w:rPr>
              <w:t>Si tú has intentado poner en práctica esta ley pero aún no has percibido resultados, </w:t>
            </w:r>
            <w:r w:rsidRPr="006B0423">
              <w:rPr>
                <w:rFonts w:ascii="Arial" w:eastAsia="Times New Roman" w:hAnsi="Arial" w:cs="Arial"/>
                <w:b/>
                <w:bCs/>
                <w:i/>
                <w:sz w:val="20"/>
                <w:szCs w:val="20"/>
                <w:u w:val="single"/>
                <w:lang w:eastAsia="es-CO"/>
              </w:rPr>
              <w:t>quizás necesites orientación para hacerlo mejor</w:t>
            </w:r>
            <w:r w:rsidRPr="006B0423">
              <w:rPr>
                <w:rFonts w:ascii="Arial" w:eastAsia="Times New Roman" w:hAnsi="Arial" w:cs="Arial"/>
                <w:b/>
                <w:i/>
                <w:sz w:val="20"/>
                <w:szCs w:val="20"/>
                <w:u w:val="single"/>
                <w:lang w:eastAsia="es-CO"/>
              </w:rPr>
              <w:t> y, por sobre todo, más confianza en su efectividad. Descubre el secreto de la atracción mental a partir de estos consejos.</w:t>
            </w:r>
          </w:p>
          <w:p w:rsidR="00AE0E50" w:rsidRPr="006B0423" w:rsidRDefault="00AE0E50" w:rsidP="00AE0E50">
            <w:pPr>
              <w:numPr>
                <w:ilvl w:val="0"/>
                <w:numId w:val="2"/>
              </w:numPr>
              <w:spacing w:after="160" w:line="259" w:lineRule="auto"/>
              <w:contextualSpacing/>
              <w:outlineLvl w:val="2"/>
              <w:rPr>
                <w:rFonts w:ascii="Arial" w:eastAsia="Times New Roman" w:hAnsi="Arial" w:cs="Arial"/>
                <w:b/>
                <w:sz w:val="20"/>
                <w:szCs w:val="20"/>
                <w:lang w:eastAsia="es-CO"/>
              </w:rPr>
            </w:pPr>
            <w:r w:rsidRPr="006B0423">
              <w:rPr>
                <w:rFonts w:ascii="Arial" w:eastAsia="Times New Roman" w:hAnsi="Arial" w:cs="Arial"/>
                <w:b/>
                <w:sz w:val="20"/>
                <w:szCs w:val="20"/>
                <w:lang w:eastAsia="es-CO"/>
              </w:rPr>
              <w:t>VISUALIZA, ELABORA UN PLAN DE ACCIÓN Y EJECÚTALO</w:t>
            </w:r>
          </w:p>
          <w:p w:rsidR="00AE0E50" w:rsidRPr="006B0423" w:rsidRDefault="00AE0E50" w:rsidP="00AE0E50">
            <w:pPr>
              <w:spacing w:after="225" w:line="259" w:lineRule="auto"/>
              <w:rPr>
                <w:rFonts w:ascii="Arial" w:eastAsia="Times New Roman" w:hAnsi="Arial" w:cs="Arial"/>
                <w:sz w:val="20"/>
                <w:szCs w:val="20"/>
                <w:lang w:eastAsia="es-CO"/>
              </w:rPr>
            </w:pPr>
            <w:r w:rsidRPr="006B0423">
              <w:rPr>
                <w:rFonts w:ascii="Arial" w:eastAsia="Times New Roman" w:hAnsi="Arial" w:cs="Arial"/>
                <w:i/>
                <w:sz w:val="20"/>
                <w:szCs w:val="20"/>
                <w:lang w:eastAsia="es-CO"/>
              </w:rPr>
              <w:t>L</w:t>
            </w:r>
            <w:r w:rsidRPr="006B0423">
              <w:rPr>
                <w:rFonts w:ascii="Arial" w:eastAsia="Times New Roman" w:hAnsi="Arial" w:cs="Arial"/>
                <w:sz w:val="20"/>
                <w:szCs w:val="20"/>
                <w:lang w:eastAsia="es-CO"/>
              </w:rPr>
              <w:t>a primera clave para ejercer el poder de la atracción es saber exactamente qué es lo que quieres y centrarte en ello, realizando un plan de acción y ejecutándolo. Es muy importante saber exactamente qué es lo que quieres, y cuando digo exactamente, es porque debes definirlo con el mayor número de detalles posible. Por ejemplo: quiero un coche deportivo de lujo. El enunciado correcto debería ser: Tengo un coche deportivo de lujo de color rojo, biplaza, con los sillones tapizados en piel, con x caballos, de la marca x etc... Es muy importante tener el mayor número de detalles posibles para poderlo visualizar y sentir, que sea en presente como si ya lo tuviéramos en este momento y sentir lo que sentiríamos al volante del biplaza. Luego se diseña un plan de acción que te lleve al objeto de </w:t>
            </w:r>
            <w:hyperlink r:id="rId7" w:history="1">
              <w:r w:rsidRPr="006B0423">
                <w:rPr>
                  <w:rFonts w:ascii="Arial" w:eastAsia="Times New Roman" w:hAnsi="Arial" w:cs="Arial"/>
                  <w:sz w:val="20"/>
                  <w:szCs w:val="20"/>
                  <w:u w:val="single"/>
                  <w:lang w:eastAsia="es-CO"/>
                </w:rPr>
                <w:t>tus deseos</w:t>
              </w:r>
            </w:hyperlink>
            <w:r w:rsidRPr="006B0423">
              <w:rPr>
                <w:rFonts w:ascii="Arial" w:eastAsia="Times New Roman" w:hAnsi="Arial" w:cs="Arial"/>
                <w:sz w:val="20"/>
                <w:szCs w:val="20"/>
                <w:lang w:eastAsia="es-CO"/>
              </w:rPr>
              <w:t> y se ejecuta ese plan.</w:t>
            </w:r>
          </w:p>
          <w:p w:rsidR="00AE0E50" w:rsidRPr="006B0423" w:rsidRDefault="00AE0E50" w:rsidP="00AE0E50">
            <w:pPr>
              <w:numPr>
                <w:ilvl w:val="0"/>
                <w:numId w:val="2"/>
              </w:numPr>
              <w:spacing w:after="160" w:line="259" w:lineRule="auto"/>
              <w:contextualSpacing/>
              <w:outlineLvl w:val="2"/>
              <w:rPr>
                <w:rFonts w:ascii="Arial" w:eastAsia="Times New Roman" w:hAnsi="Arial" w:cs="Arial"/>
                <w:b/>
                <w:sz w:val="20"/>
                <w:szCs w:val="20"/>
                <w:lang w:eastAsia="es-CO"/>
              </w:rPr>
            </w:pPr>
            <w:r w:rsidRPr="006B0423">
              <w:rPr>
                <w:rFonts w:ascii="Arial" w:eastAsia="Times New Roman" w:hAnsi="Arial" w:cs="Arial"/>
                <w:b/>
                <w:sz w:val="20"/>
                <w:szCs w:val="20"/>
                <w:lang w:eastAsia="es-CO"/>
              </w:rPr>
              <w:t>AGRADECE LO QUE ERES Y TIENES EN EL PRESENTE</w:t>
            </w:r>
          </w:p>
          <w:p w:rsidR="00AE0E50" w:rsidRPr="006B0423" w:rsidRDefault="00AE0E50" w:rsidP="00AE0E50">
            <w:pPr>
              <w:spacing w:after="225" w:line="259" w:lineRule="auto"/>
              <w:rPr>
                <w:rFonts w:ascii="Arial" w:eastAsia="Times New Roman" w:hAnsi="Arial" w:cs="Arial"/>
                <w:sz w:val="20"/>
                <w:szCs w:val="20"/>
                <w:lang w:eastAsia="es-CO"/>
              </w:rPr>
            </w:pPr>
            <w:r w:rsidRPr="006B0423">
              <w:rPr>
                <w:rFonts w:ascii="Arial" w:eastAsia="Times New Roman" w:hAnsi="Arial" w:cs="Arial"/>
                <w:sz w:val="20"/>
                <w:szCs w:val="20"/>
                <w:lang w:eastAsia="es-CO"/>
              </w:rPr>
              <w:t>Debes ser consciente de lo bueno que tienes ahora ya, en este mismo instante. Disfruta de ello cada día, mientras estas de camino hacia tus sueños, sin desesperarte por llegar para poder ser feliz. Disfruta del camino.</w:t>
            </w:r>
          </w:p>
          <w:p w:rsidR="00AE0E50" w:rsidRPr="006B0423" w:rsidRDefault="00AE0E50" w:rsidP="00AE0E50">
            <w:pPr>
              <w:shd w:val="clear" w:color="auto" w:fill="FFFFFF" w:themeFill="background1"/>
              <w:spacing w:after="160" w:line="259" w:lineRule="auto"/>
              <w:rPr>
                <w:rFonts w:ascii="Arial" w:eastAsia="Times New Roman" w:hAnsi="Arial" w:cs="Arial"/>
                <w:sz w:val="20"/>
                <w:szCs w:val="20"/>
                <w:lang w:eastAsia="es-CO"/>
              </w:rPr>
            </w:pPr>
            <w:r w:rsidRPr="006B0423">
              <w:rPr>
                <w:rFonts w:ascii="Arial" w:eastAsia="Times New Roman" w:hAnsi="Arial" w:cs="Arial"/>
                <w:sz w:val="20"/>
                <w:szCs w:val="20"/>
                <w:lang w:eastAsia="es-CO"/>
              </w:rPr>
              <w:t>Para poder emitir sentimientos y pensamientos positivos más fácilmente es importante que seas consciente de todo lo bueno que tienes ya en este mismo instante, como puede ser: un trabajo, una casa, una cama donde dormir, una pareja, el poder comer todos los días, poder disfrutar de tus hobbies todo aquello que tengas ya por lo que te puedas sentir agradecida y centrarte en disfrutar de ello. Sería muy útil que hagas una lista de todas estas cosas, y si son cosas que además te hacen ilusión y puedes </w:t>
            </w:r>
            <w:hyperlink r:id="rId8" w:history="1">
              <w:r w:rsidRPr="006B0423">
                <w:rPr>
                  <w:rFonts w:ascii="Arial" w:eastAsia="Times New Roman" w:hAnsi="Arial" w:cs="Arial"/>
                  <w:sz w:val="20"/>
                  <w:szCs w:val="20"/>
                  <w:u w:val="single"/>
                  <w:lang w:eastAsia="es-CO"/>
                </w:rPr>
                <w:t>disfrutar hoy mismo</w:t>
              </w:r>
            </w:hyperlink>
            <w:r w:rsidRPr="006B0423">
              <w:rPr>
                <w:rFonts w:ascii="Arial" w:eastAsia="Times New Roman" w:hAnsi="Arial" w:cs="Arial"/>
                <w:sz w:val="20"/>
                <w:szCs w:val="20"/>
                <w:lang w:eastAsia="es-CO"/>
              </w:rPr>
              <w:t>, mejor.</w:t>
            </w:r>
          </w:p>
          <w:p w:rsidR="00AE0E50" w:rsidRPr="006B0423" w:rsidRDefault="00AE0E50" w:rsidP="00AE0E50">
            <w:pPr>
              <w:shd w:val="clear" w:color="auto" w:fill="FFFFFF" w:themeFill="background1"/>
              <w:spacing w:after="160" w:line="259" w:lineRule="auto"/>
              <w:outlineLvl w:val="2"/>
              <w:rPr>
                <w:rFonts w:ascii="Arial" w:eastAsia="Times New Roman" w:hAnsi="Arial" w:cs="Arial"/>
                <w:b/>
                <w:sz w:val="20"/>
                <w:szCs w:val="20"/>
                <w:lang w:eastAsia="es-CO"/>
              </w:rPr>
            </w:pPr>
          </w:p>
          <w:p w:rsidR="00AE0E50" w:rsidRPr="006B0423" w:rsidRDefault="00AE0E50" w:rsidP="00AE0E50">
            <w:pPr>
              <w:numPr>
                <w:ilvl w:val="0"/>
                <w:numId w:val="2"/>
              </w:numPr>
              <w:shd w:val="clear" w:color="auto" w:fill="FFFFFF" w:themeFill="background1"/>
              <w:spacing w:after="160" w:line="259" w:lineRule="auto"/>
              <w:contextualSpacing/>
              <w:outlineLvl w:val="2"/>
              <w:rPr>
                <w:rFonts w:ascii="Arial" w:eastAsia="Times New Roman" w:hAnsi="Arial" w:cs="Arial"/>
                <w:b/>
                <w:sz w:val="20"/>
                <w:szCs w:val="20"/>
                <w:lang w:eastAsia="es-CO"/>
              </w:rPr>
            </w:pPr>
            <w:r w:rsidRPr="006B0423">
              <w:rPr>
                <w:rFonts w:ascii="Arial" w:eastAsia="Times New Roman" w:hAnsi="Arial" w:cs="Arial"/>
                <w:b/>
                <w:sz w:val="20"/>
                <w:szCs w:val="20"/>
                <w:lang w:eastAsia="es-CO"/>
              </w:rPr>
              <w:t>VIVE SIN MIEDO</w:t>
            </w:r>
          </w:p>
          <w:p w:rsidR="00AE0E50" w:rsidRPr="006B0423" w:rsidRDefault="00AE0E50" w:rsidP="00AE0E50">
            <w:pPr>
              <w:shd w:val="clear" w:color="auto" w:fill="FFFFFF" w:themeFill="background1"/>
              <w:spacing w:after="225" w:line="259" w:lineRule="auto"/>
              <w:rPr>
                <w:rFonts w:ascii="Arial" w:eastAsia="Times New Roman" w:hAnsi="Arial" w:cs="Arial"/>
                <w:sz w:val="20"/>
                <w:szCs w:val="20"/>
                <w:lang w:eastAsia="es-CO"/>
              </w:rPr>
            </w:pPr>
            <w:r w:rsidRPr="006B0423">
              <w:rPr>
                <w:rFonts w:ascii="Arial" w:eastAsia="Times New Roman" w:hAnsi="Arial" w:cs="Arial"/>
                <w:sz w:val="20"/>
                <w:szCs w:val="20"/>
                <w:lang w:eastAsia="es-CO"/>
              </w:rPr>
              <w:t>Lo peor que pueda pasar nunca es tan malo como piensas, siempre lo puedes gestionar y te servirá de aprendizaje. Además se trata de vivir el día a día, no de lo malo que pueda pasar y aún no ha pasado.</w:t>
            </w:r>
          </w:p>
          <w:p w:rsidR="00AE0E50" w:rsidRPr="006B0423" w:rsidRDefault="00AE0E50" w:rsidP="00AE0E50">
            <w:pPr>
              <w:shd w:val="clear" w:color="auto" w:fill="FFFFFF" w:themeFill="background1"/>
              <w:spacing w:after="225" w:line="259" w:lineRule="auto"/>
              <w:rPr>
                <w:rFonts w:ascii="Arial" w:eastAsia="Times New Roman" w:hAnsi="Arial" w:cs="Arial"/>
                <w:sz w:val="20"/>
                <w:szCs w:val="20"/>
                <w:lang w:eastAsia="es-CO"/>
              </w:rPr>
            </w:pPr>
            <w:r w:rsidRPr="006B0423">
              <w:rPr>
                <w:rFonts w:ascii="Arial" w:eastAsia="Times New Roman" w:hAnsi="Arial" w:cs="Arial"/>
                <w:sz w:val="20"/>
                <w:szCs w:val="20"/>
                <w:lang w:eastAsia="es-CO"/>
              </w:rPr>
              <w:t xml:space="preserve">Esto también es clave para tener sentimientos positivos, el miedo es un sentimiento negativo que aunque te sirve de defensa, pero le das más poder del que realmente merece. Lo peor que te pueda pasar nunca es tan malo como piensas y siempre se puede superar. De hecho cuantas experiencias negativas de tu vida luego con la perspectiva del tiempo han quedado en nada. </w:t>
            </w:r>
            <w:r w:rsidRPr="006B0423">
              <w:rPr>
                <w:rFonts w:ascii="Arial" w:eastAsia="Times New Roman" w:hAnsi="Arial" w:cs="Arial"/>
                <w:sz w:val="20"/>
                <w:szCs w:val="20"/>
                <w:lang w:eastAsia="es-CO"/>
              </w:rPr>
              <w:lastRenderedPageBreak/>
              <w:t>Además siempre tienes la posibilidad de volver a empezar y seguir en pos de tus objetivos, el único fracaso está en el abandono.</w:t>
            </w:r>
          </w:p>
          <w:p w:rsidR="00AE0E50" w:rsidRPr="006B0423" w:rsidRDefault="00AE0E50" w:rsidP="00AE0E50">
            <w:pPr>
              <w:numPr>
                <w:ilvl w:val="0"/>
                <w:numId w:val="2"/>
              </w:numPr>
              <w:shd w:val="clear" w:color="auto" w:fill="FFFFFF" w:themeFill="background1"/>
              <w:spacing w:after="160" w:line="259" w:lineRule="auto"/>
              <w:contextualSpacing/>
              <w:outlineLvl w:val="2"/>
              <w:rPr>
                <w:rFonts w:ascii="Arial" w:eastAsia="Times New Roman" w:hAnsi="Arial" w:cs="Arial"/>
                <w:b/>
                <w:sz w:val="20"/>
                <w:szCs w:val="20"/>
                <w:lang w:eastAsia="es-CO"/>
              </w:rPr>
            </w:pPr>
            <w:r w:rsidRPr="006B0423">
              <w:rPr>
                <w:rFonts w:ascii="Arial" w:eastAsia="Times New Roman" w:hAnsi="Arial" w:cs="Arial"/>
                <w:b/>
                <w:sz w:val="20"/>
                <w:szCs w:val="20"/>
                <w:lang w:eastAsia="es-CO"/>
              </w:rPr>
              <w:t>CUIDA DE TU FÍSICO, TU ENTORNO, TU ESPÍRITU</w:t>
            </w:r>
          </w:p>
          <w:p w:rsidR="00AE0E50" w:rsidRPr="006B0423" w:rsidRDefault="00AE0E50" w:rsidP="00AE0E50">
            <w:pPr>
              <w:shd w:val="clear" w:color="auto" w:fill="FFFFFF" w:themeFill="background1"/>
              <w:spacing w:after="160" w:line="259" w:lineRule="auto"/>
              <w:rPr>
                <w:rFonts w:ascii="Arial" w:eastAsia="Times New Roman" w:hAnsi="Arial" w:cs="Arial"/>
                <w:sz w:val="20"/>
                <w:szCs w:val="20"/>
                <w:lang w:eastAsia="es-CO"/>
              </w:rPr>
            </w:pPr>
            <w:r w:rsidRPr="006B0423">
              <w:rPr>
                <w:rFonts w:ascii="Arial" w:eastAsia="Times New Roman" w:hAnsi="Arial" w:cs="Arial"/>
                <w:sz w:val="20"/>
                <w:szCs w:val="20"/>
                <w:lang w:eastAsia="es-CO"/>
              </w:rPr>
              <w:t>Tú eres lo más importante del universo, y como tal te debes de cuidar y mimar. Esto afectará directamente a tu estado de ánimo, dándole más poder a </w:t>
            </w:r>
            <w:hyperlink r:id="rId9" w:history="1">
              <w:r w:rsidRPr="006B0423">
                <w:rPr>
                  <w:rFonts w:ascii="Arial" w:eastAsia="Times New Roman" w:hAnsi="Arial" w:cs="Arial"/>
                  <w:sz w:val="20"/>
                  <w:szCs w:val="20"/>
                  <w:u w:val="single"/>
                  <w:lang w:eastAsia="es-CO"/>
                </w:rPr>
                <w:t>la ley de la atracción</w:t>
              </w:r>
            </w:hyperlink>
            <w:r w:rsidRPr="006B0423">
              <w:rPr>
                <w:rFonts w:ascii="Arial" w:eastAsia="Times New Roman" w:hAnsi="Arial" w:cs="Arial"/>
                <w:sz w:val="20"/>
                <w:szCs w:val="20"/>
                <w:lang w:eastAsia="es-CO"/>
              </w:rPr>
              <w:t>. Cuidarte físicamente, hacer las cosas que te gustan, cuidar de tu entorno para hacerlo más agradable. Si ves esto cómo egoísmo, yo te pregunto ¿cómo vas a dar lo que no tienes?</w:t>
            </w:r>
          </w:p>
          <w:p w:rsidR="00AE0E50" w:rsidRPr="006B0423" w:rsidRDefault="00AE0E50" w:rsidP="00AE0E50">
            <w:pPr>
              <w:shd w:val="clear" w:color="auto" w:fill="FFFFFF" w:themeFill="background1"/>
              <w:spacing w:after="160" w:line="259" w:lineRule="auto"/>
              <w:rPr>
                <w:rFonts w:ascii="Arial" w:eastAsia="Times New Roman" w:hAnsi="Arial" w:cs="Arial"/>
                <w:sz w:val="20"/>
                <w:szCs w:val="20"/>
                <w:lang w:eastAsia="es-CO"/>
              </w:rPr>
            </w:pPr>
          </w:p>
          <w:p w:rsidR="00AE0E50" w:rsidRPr="006B0423" w:rsidRDefault="00AE0E50" w:rsidP="00AE0E50">
            <w:pPr>
              <w:numPr>
                <w:ilvl w:val="0"/>
                <w:numId w:val="2"/>
              </w:numPr>
              <w:shd w:val="clear" w:color="auto" w:fill="FFFFFF" w:themeFill="background1"/>
              <w:spacing w:after="160" w:line="259" w:lineRule="auto"/>
              <w:contextualSpacing/>
              <w:outlineLvl w:val="2"/>
              <w:rPr>
                <w:rFonts w:ascii="Arial" w:eastAsia="Times New Roman" w:hAnsi="Arial" w:cs="Arial"/>
                <w:b/>
                <w:sz w:val="20"/>
                <w:szCs w:val="20"/>
                <w:lang w:eastAsia="es-CO"/>
              </w:rPr>
            </w:pPr>
            <w:r w:rsidRPr="006B0423">
              <w:rPr>
                <w:rFonts w:ascii="Arial" w:eastAsia="Times New Roman" w:hAnsi="Arial" w:cs="Arial"/>
                <w:b/>
                <w:sz w:val="20"/>
                <w:szCs w:val="20"/>
                <w:lang w:eastAsia="es-CO"/>
              </w:rPr>
              <w:t>PIENSA SIEMPRE EN POSITIVO</w:t>
            </w:r>
          </w:p>
          <w:p w:rsidR="00AE0E50" w:rsidRPr="006B0423" w:rsidRDefault="00AE0E50" w:rsidP="00AE0E50">
            <w:pPr>
              <w:shd w:val="clear" w:color="auto" w:fill="FFFFFF" w:themeFill="background1"/>
              <w:spacing w:after="225" w:line="259" w:lineRule="auto"/>
              <w:rPr>
                <w:rFonts w:ascii="Arial" w:eastAsia="Times New Roman" w:hAnsi="Arial" w:cs="Arial"/>
                <w:sz w:val="20"/>
                <w:szCs w:val="20"/>
                <w:lang w:eastAsia="es-CO"/>
              </w:rPr>
            </w:pPr>
            <w:r w:rsidRPr="006B0423">
              <w:rPr>
                <w:rFonts w:ascii="Arial" w:eastAsia="Times New Roman" w:hAnsi="Arial" w:cs="Arial"/>
                <w:sz w:val="20"/>
                <w:szCs w:val="20"/>
                <w:lang w:eastAsia="es-CO"/>
              </w:rPr>
              <w:t>Sácale el lado positivo incluso a los acontecimientos que no te agradan, pues siempre sirven de aprendizaje. Cuando algo no sale como esperas, casi siempre es porque eso era necesario para conseguir tus objetivos aunque de entrada no te lo parezca.</w:t>
            </w:r>
          </w:p>
          <w:p w:rsidR="00AE0E50" w:rsidRPr="006B0423" w:rsidRDefault="00AE0E50" w:rsidP="00AE0E50">
            <w:pPr>
              <w:shd w:val="clear" w:color="auto" w:fill="FFFFFF" w:themeFill="background1"/>
              <w:spacing w:after="225" w:line="259" w:lineRule="auto"/>
              <w:rPr>
                <w:rFonts w:ascii="Arial" w:eastAsia="Times New Roman" w:hAnsi="Arial" w:cs="Arial"/>
                <w:sz w:val="20"/>
                <w:szCs w:val="20"/>
                <w:lang w:eastAsia="es-CO"/>
              </w:rPr>
            </w:pPr>
            <w:r w:rsidRPr="006B0423">
              <w:rPr>
                <w:rFonts w:ascii="Arial" w:eastAsia="Times New Roman" w:hAnsi="Arial" w:cs="Arial"/>
                <w:sz w:val="20"/>
                <w:szCs w:val="20"/>
                <w:lang w:eastAsia="es-CO"/>
              </w:rPr>
              <w:t>Esto es algo muy útil y que siempre pongo en práctica. Eres humana y es normal que haya circunstancias que te duelan, pero siempre procura sacar un aprendizaje de cada nueva situación y pensar que lo que ha ocurrido era algo necesario para la consecución de tus objetivos te va ayudar.</w:t>
            </w:r>
          </w:p>
          <w:p w:rsidR="00AE0E50" w:rsidRPr="006B0423" w:rsidRDefault="00AE0E50" w:rsidP="00AE0E50">
            <w:pPr>
              <w:shd w:val="clear" w:color="auto" w:fill="FFFFFF" w:themeFill="background1"/>
              <w:spacing w:after="225" w:line="259" w:lineRule="auto"/>
              <w:rPr>
                <w:rFonts w:ascii="Arial" w:eastAsia="Times New Roman" w:hAnsi="Arial" w:cs="Arial"/>
                <w:sz w:val="20"/>
                <w:szCs w:val="20"/>
                <w:lang w:eastAsia="es-CO"/>
              </w:rPr>
            </w:pPr>
            <w:r w:rsidRPr="006B0423">
              <w:rPr>
                <w:rFonts w:ascii="Arial" w:eastAsia="Times New Roman" w:hAnsi="Arial" w:cs="Arial"/>
                <w:sz w:val="20"/>
                <w:szCs w:val="20"/>
                <w:lang w:eastAsia="es-CO"/>
              </w:rPr>
              <w:t>¿No te ha ocurrido alguna vez una desgracia, y luego con el paso del tiempo y observando los nuevos acontecimientos, gracias a esa desgracia ocurrieron cosas por las que valió la pena?, o sea la aparente desgracia se convirtió en una bendición. A veces los acontecimientos negativos son la semilla de algo bueno que está por llegar y así es como debes verlos. Actitud es la palabra clave.</w:t>
            </w:r>
          </w:p>
          <w:p w:rsidR="00AE0E50" w:rsidRPr="006B0423" w:rsidRDefault="00AE0E50" w:rsidP="00AE0E50">
            <w:pPr>
              <w:rPr>
                <w:rFonts w:ascii="Arial" w:eastAsia="Times New Roman" w:hAnsi="Arial" w:cs="Arial"/>
                <w:sz w:val="20"/>
                <w:szCs w:val="20"/>
                <w:lang w:eastAsia="es-CO"/>
              </w:rPr>
            </w:pPr>
            <w:r w:rsidRPr="006B0423">
              <w:rPr>
                <w:rFonts w:ascii="Arial" w:eastAsia="Times New Roman" w:hAnsi="Arial" w:cs="Arial"/>
                <w:sz w:val="20"/>
                <w:szCs w:val="20"/>
                <w:lang w:eastAsia="es-CO"/>
              </w:rPr>
              <w:t>Estos cinco secretos te van a ayudar a ser feliz a pesar de las circunstancias y a tomar las riendas de tu vida. Esto va a hacer que atraigas todo eso que quieres a tu vida. Si no me crees, puedes hacer tú misma la prueba, y si quieres luego me lo cuentas.</w:t>
            </w:r>
          </w:p>
          <w:p w:rsidR="00AE0E50" w:rsidRPr="006B0423" w:rsidRDefault="00AE0E50" w:rsidP="00AE0E50">
            <w:pPr>
              <w:spacing w:after="225" w:line="259" w:lineRule="auto"/>
              <w:rPr>
                <w:rFonts w:ascii="Arial" w:eastAsia="Times New Roman" w:hAnsi="Arial" w:cs="Arial"/>
                <w:sz w:val="20"/>
                <w:szCs w:val="20"/>
                <w:lang w:eastAsia="es-CO"/>
              </w:rPr>
            </w:pPr>
            <w:r w:rsidRPr="006B0423">
              <w:rPr>
                <w:rFonts w:ascii="Arial" w:eastAsia="Times New Roman" w:hAnsi="Arial" w:cs="Arial"/>
                <w:sz w:val="20"/>
                <w:szCs w:val="20"/>
                <w:lang w:eastAsia="es-CO"/>
              </w:rPr>
              <w:t>La ley de atracción no se pone en marcha porque sí. Debes trabajar fuerte y llevar algunos hábitos integrales que hacen a su funcionamiento. Por eso mismo, no te pierdas de responder este test, para saber cómo te encuentras en tu camino.</w:t>
            </w:r>
          </w:p>
          <w:p w:rsidR="00AE0E50" w:rsidRPr="006B0423" w:rsidRDefault="00AE0E50" w:rsidP="00AE0E50">
            <w:pPr>
              <w:spacing w:after="160" w:line="259" w:lineRule="auto"/>
              <w:rPr>
                <w:rFonts w:ascii="Arial" w:eastAsia="Times New Roman" w:hAnsi="Arial" w:cs="Arial"/>
                <w:sz w:val="20"/>
                <w:szCs w:val="20"/>
                <w:lang w:eastAsia="es-CO"/>
              </w:rPr>
            </w:pPr>
            <w:r w:rsidRPr="006B0423">
              <w:rPr>
                <w:rFonts w:ascii="Arial" w:eastAsia="Times New Roman" w:hAnsi="Arial" w:cs="Arial"/>
                <w:sz w:val="20"/>
                <w:szCs w:val="20"/>
                <w:lang w:eastAsia="es-CO"/>
              </w:rPr>
              <w:t>¿Sabes exactamente qué es lo que quieres y apuntas tus fuerzas hacia ello?</w:t>
            </w:r>
          </w:p>
          <w:p w:rsidR="00AE0E50" w:rsidRPr="006B0423" w:rsidRDefault="00AE0E50" w:rsidP="00AE0E50">
            <w:pPr>
              <w:spacing w:after="225" w:line="259" w:lineRule="auto"/>
              <w:rPr>
                <w:rFonts w:ascii="Arial" w:eastAsia="Times New Roman" w:hAnsi="Arial" w:cs="Arial"/>
                <w:sz w:val="20"/>
                <w:szCs w:val="20"/>
                <w:lang w:eastAsia="es-CO"/>
              </w:rPr>
            </w:pPr>
            <w:r w:rsidRPr="006B0423">
              <w:rPr>
                <w:rFonts w:ascii="Arial" w:eastAsia="Times New Roman" w:hAnsi="Arial" w:cs="Arial"/>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20.25pt;height:18pt" o:ole="">
                  <v:imagedata r:id="rId10" o:title=""/>
                </v:shape>
                <w:control r:id="rId11" w:name="DefaultOcxName" w:shapeid="_x0000_i1046"/>
              </w:object>
            </w:r>
            <w:r w:rsidRPr="006B0423">
              <w:rPr>
                <w:rFonts w:ascii="Arial" w:eastAsia="Times New Roman" w:hAnsi="Arial" w:cs="Arial"/>
                <w:sz w:val="20"/>
                <w:szCs w:val="20"/>
              </w:rPr>
              <w:t xml:space="preserve">SI </w:t>
            </w:r>
            <w:r w:rsidRPr="006B0423">
              <w:rPr>
                <w:rFonts w:ascii="Arial" w:eastAsia="Times New Roman" w:hAnsi="Arial" w:cs="Arial"/>
                <w:sz w:val="20"/>
                <w:szCs w:val="20"/>
              </w:rPr>
              <w:object w:dxaOrig="225" w:dyaOrig="225">
                <v:shape id="_x0000_i1049" type="#_x0000_t75" style="width:20.25pt;height:18pt" o:ole="">
                  <v:imagedata r:id="rId12" o:title=""/>
                </v:shape>
                <w:control r:id="rId13" w:name="DefaultOcxName1" w:shapeid="_x0000_i1049"/>
              </w:object>
            </w:r>
            <w:r w:rsidRPr="006B0423">
              <w:rPr>
                <w:rFonts w:ascii="Arial" w:eastAsia="Times New Roman" w:hAnsi="Arial" w:cs="Arial"/>
                <w:sz w:val="20"/>
                <w:szCs w:val="20"/>
                <w:lang w:eastAsia="es-CO"/>
              </w:rPr>
              <w:t> No.</w:t>
            </w:r>
          </w:p>
          <w:p w:rsidR="00AE0E50" w:rsidRPr="006B0423" w:rsidRDefault="00AE0E50" w:rsidP="00AE0E50">
            <w:pPr>
              <w:spacing w:after="160" w:line="259" w:lineRule="auto"/>
              <w:rPr>
                <w:rFonts w:ascii="Arial" w:eastAsia="Times New Roman" w:hAnsi="Arial" w:cs="Arial"/>
                <w:sz w:val="20"/>
                <w:szCs w:val="20"/>
                <w:lang w:eastAsia="es-CO"/>
              </w:rPr>
            </w:pPr>
            <w:r w:rsidRPr="006B0423">
              <w:rPr>
                <w:rFonts w:ascii="Arial" w:eastAsia="Times New Roman" w:hAnsi="Arial" w:cs="Arial"/>
                <w:sz w:val="20"/>
                <w:szCs w:val="20"/>
                <w:lang w:eastAsia="es-CO"/>
              </w:rPr>
              <w:t>¿Eres agradecido de lo que tienes hoy día?</w:t>
            </w:r>
          </w:p>
          <w:p w:rsidR="00AE0E50" w:rsidRPr="006B0423" w:rsidRDefault="00AE0E50" w:rsidP="00AE0E50">
            <w:pPr>
              <w:spacing w:after="225" w:line="259" w:lineRule="auto"/>
              <w:rPr>
                <w:rFonts w:ascii="Arial" w:eastAsia="Times New Roman" w:hAnsi="Arial" w:cs="Arial"/>
                <w:sz w:val="20"/>
                <w:szCs w:val="20"/>
                <w:lang w:eastAsia="es-CO"/>
              </w:rPr>
            </w:pPr>
            <w:r w:rsidRPr="006B0423">
              <w:rPr>
                <w:rFonts w:ascii="Arial" w:eastAsia="Times New Roman" w:hAnsi="Arial" w:cs="Arial"/>
                <w:sz w:val="20"/>
                <w:szCs w:val="20"/>
              </w:rPr>
              <w:object w:dxaOrig="225" w:dyaOrig="225">
                <v:shape id="_x0000_i1052" type="#_x0000_t75" style="width:20.25pt;height:18pt" o:ole="">
                  <v:imagedata r:id="rId10" o:title=""/>
                </v:shape>
                <w:control r:id="rId14" w:name="DefaultOcxName2" w:shapeid="_x0000_i1052"/>
              </w:object>
            </w:r>
            <w:r w:rsidRPr="006B0423">
              <w:rPr>
                <w:rFonts w:ascii="Arial" w:eastAsia="Times New Roman" w:hAnsi="Arial" w:cs="Arial"/>
                <w:sz w:val="20"/>
                <w:szCs w:val="20"/>
                <w:lang w:eastAsia="es-CO"/>
              </w:rPr>
              <w:t> Sí. </w:t>
            </w:r>
            <w:r w:rsidRPr="006B0423">
              <w:rPr>
                <w:rFonts w:ascii="Arial" w:eastAsia="Times New Roman" w:hAnsi="Arial" w:cs="Arial"/>
                <w:sz w:val="20"/>
                <w:szCs w:val="20"/>
              </w:rPr>
              <w:object w:dxaOrig="225" w:dyaOrig="225">
                <v:shape id="_x0000_i1055" type="#_x0000_t75" style="width:20.25pt;height:18pt" o:ole="">
                  <v:imagedata r:id="rId10" o:title=""/>
                </v:shape>
                <w:control r:id="rId15" w:name="DefaultOcxName3" w:shapeid="_x0000_i1055"/>
              </w:object>
            </w:r>
            <w:r w:rsidRPr="006B0423">
              <w:rPr>
                <w:rFonts w:ascii="Arial" w:eastAsia="Times New Roman" w:hAnsi="Arial" w:cs="Arial"/>
                <w:sz w:val="20"/>
                <w:szCs w:val="20"/>
                <w:lang w:eastAsia="es-CO"/>
              </w:rPr>
              <w:t> No.</w:t>
            </w:r>
          </w:p>
          <w:p w:rsidR="00AE0E50" w:rsidRPr="006B0423" w:rsidRDefault="00AE0E50" w:rsidP="00AE0E50">
            <w:pPr>
              <w:spacing w:after="160" w:line="259" w:lineRule="auto"/>
              <w:rPr>
                <w:rFonts w:ascii="Arial" w:eastAsia="Times New Roman" w:hAnsi="Arial" w:cs="Arial"/>
                <w:sz w:val="20"/>
                <w:szCs w:val="20"/>
                <w:lang w:eastAsia="es-CO"/>
              </w:rPr>
            </w:pPr>
            <w:r w:rsidRPr="006B0423">
              <w:rPr>
                <w:rFonts w:ascii="Arial" w:eastAsia="Times New Roman" w:hAnsi="Arial" w:cs="Arial"/>
                <w:sz w:val="20"/>
                <w:szCs w:val="20"/>
                <w:lang w:eastAsia="es-CO"/>
              </w:rPr>
              <w:t>¿Vives libre de miedo?</w:t>
            </w:r>
          </w:p>
          <w:p w:rsidR="00AE0E50" w:rsidRPr="006B0423" w:rsidRDefault="00AE0E50" w:rsidP="00AE0E50">
            <w:pPr>
              <w:spacing w:after="225" w:line="259" w:lineRule="auto"/>
              <w:rPr>
                <w:rFonts w:ascii="Arial" w:eastAsia="Times New Roman" w:hAnsi="Arial" w:cs="Arial"/>
                <w:sz w:val="20"/>
                <w:szCs w:val="20"/>
                <w:lang w:eastAsia="es-CO"/>
              </w:rPr>
            </w:pPr>
            <w:r w:rsidRPr="006B0423">
              <w:rPr>
                <w:rFonts w:ascii="Arial" w:eastAsia="Times New Roman" w:hAnsi="Arial" w:cs="Arial"/>
                <w:sz w:val="20"/>
                <w:szCs w:val="20"/>
              </w:rPr>
              <w:object w:dxaOrig="225" w:dyaOrig="225">
                <v:shape id="_x0000_i1058" type="#_x0000_t75" style="width:20.25pt;height:18pt" o:ole="">
                  <v:imagedata r:id="rId10" o:title=""/>
                </v:shape>
                <w:control r:id="rId16" w:name="DefaultOcxName4" w:shapeid="_x0000_i1058"/>
              </w:object>
            </w:r>
            <w:r w:rsidRPr="006B0423">
              <w:rPr>
                <w:rFonts w:ascii="Arial" w:eastAsia="Times New Roman" w:hAnsi="Arial" w:cs="Arial"/>
                <w:sz w:val="20"/>
                <w:szCs w:val="20"/>
                <w:lang w:eastAsia="es-CO"/>
              </w:rPr>
              <w:t> Sí. </w:t>
            </w:r>
            <w:r w:rsidRPr="006B0423">
              <w:rPr>
                <w:rFonts w:ascii="Arial" w:eastAsia="Times New Roman" w:hAnsi="Arial" w:cs="Arial"/>
                <w:sz w:val="20"/>
                <w:szCs w:val="20"/>
              </w:rPr>
              <w:object w:dxaOrig="225" w:dyaOrig="225">
                <v:shape id="_x0000_i1061" type="#_x0000_t75" style="width:20.25pt;height:18pt" o:ole="">
                  <v:imagedata r:id="rId10" o:title=""/>
                </v:shape>
                <w:control r:id="rId17" w:name="DefaultOcxName5" w:shapeid="_x0000_i1061"/>
              </w:object>
            </w:r>
            <w:r w:rsidRPr="006B0423">
              <w:rPr>
                <w:rFonts w:ascii="Arial" w:eastAsia="Times New Roman" w:hAnsi="Arial" w:cs="Arial"/>
                <w:sz w:val="20"/>
                <w:szCs w:val="20"/>
                <w:lang w:eastAsia="es-CO"/>
              </w:rPr>
              <w:t> No.</w:t>
            </w:r>
          </w:p>
          <w:p w:rsidR="00AE0E50" w:rsidRPr="006B0423" w:rsidRDefault="00AE0E50" w:rsidP="00AE0E50">
            <w:pPr>
              <w:spacing w:after="160" w:line="259" w:lineRule="auto"/>
              <w:rPr>
                <w:rFonts w:ascii="Arial" w:eastAsia="Times New Roman" w:hAnsi="Arial" w:cs="Arial"/>
                <w:sz w:val="20"/>
                <w:szCs w:val="20"/>
                <w:lang w:eastAsia="es-CO"/>
              </w:rPr>
            </w:pPr>
            <w:r w:rsidRPr="006B0423">
              <w:rPr>
                <w:rFonts w:ascii="Arial" w:eastAsia="Times New Roman" w:hAnsi="Arial" w:cs="Arial"/>
                <w:sz w:val="20"/>
                <w:szCs w:val="20"/>
                <w:lang w:eastAsia="es-CO"/>
              </w:rPr>
              <w:t>¿Cuidas de ti y tu entorno?</w:t>
            </w:r>
          </w:p>
          <w:p w:rsidR="00AE0E50" w:rsidRPr="006B0423" w:rsidRDefault="00AE0E50" w:rsidP="00AE0E50">
            <w:pPr>
              <w:spacing w:after="225" w:line="259" w:lineRule="auto"/>
              <w:rPr>
                <w:rFonts w:ascii="Arial" w:eastAsia="Times New Roman" w:hAnsi="Arial" w:cs="Arial"/>
                <w:sz w:val="20"/>
                <w:szCs w:val="20"/>
                <w:lang w:eastAsia="es-CO"/>
              </w:rPr>
            </w:pPr>
            <w:r w:rsidRPr="006B0423">
              <w:rPr>
                <w:rFonts w:ascii="Arial" w:eastAsia="Times New Roman" w:hAnsi="Arial" w:cs="Arial"/>
                <w:sz w:val="20"/>
                <w:szCs w:val="20"/>
              </w:rPr>
              <w:object w:dxaOrig="225" w:dyaOrig="225">
                <v:shape id="_x0000_i1064" type="#_x0000_t75" style="width:20.25pt;height:18pt" o:ole="">
                  <v:imagedata r:id="rId10" o:title=""/>
                </v:shape>
                <w:control r:id="rId18" w:name="DefaultOcxName6" w:shapeid="_x0000_i1064"/>
              </w:object>
            </w:r>
            <w:r w:rsidRPr="006B0423">
              <w:rPr>
                <w:rFonts w:ascii="Arial" w:eastAsia="Times New Roman" w:hAnsi="Arial" w:cs="Arial"/>
                <w:sz w:val="20"/>
                <w:szCs w:val="20"/>
                <w:lang w:eastAsia="es-CO"/>
              </w:rPr>
              <w:t> Sí. </w:t>
            </w:r>
            <w:r w:rsidRPr="006B0423">
              <w:rPr>
                <w:rFonts w:ascii="Arial" w:eastAsia="Times New Roman" w:hAnsi="Arial" w:cs="Arial"/>
                <w:sz w:val="20"/>
                <w:szCs w:val="20"/>
              </w:rPr>
              <w:object w:dxaOrig="225" w:dyaOrig="225">
                <v:shape id="_x0000_i1067" type="#_x0000_t75" style="width:20.25pt;height:18pt" o:ole="">
                  <v:imagedata r:id="rId10" o:title=""/>
                </v:shape>
                <w:control r:id="rId19" w:name="DefaultOcxName7" w:shapeid="_x0000_i1067"/>
              </w:object>
            </w:r>
            <w:r w:rsidRPr="006B0423">
              <w:rPr>
                <w:rFonts w:ascii="Arial" w:eastAsia="Times New Roman" w:hAnsi="Arial" w:cs="Arial"/>
                <w:sz w:val="20"/>
                <w:szCs w:val="20"/>
                <w:lang w:eastAsia="es-CO"/>
              </w:rPr>
              <w:t> No.</w:t>
            </w:r>
          </w:p>
          <w:p w:rsidR="00AE0E50" w:rsidRPr="006B0423" w:rsidRDefault="00AE0E50" w:rsidP="00AE0E50">
            <w:pPr>
              <w:spacing w:after="160" w:line="259" w:lineRule="auto"/>
              <w:rPr>
                <w:rFonts w:ascii="Arial" w:eastAsia="Times New Roman" w:hAnsi="Arial" w:cs="Arial"/>
                <w:sz w:val="20"/>
                <w:szCs w:val="20"/>
                <w:lang w:eastAsia="es-CO"/>
              </w:rPr>
            </w:pPr>
            <w:r w:rsidRPr="006B0423">
              <w:rPr>
                <w:rFonts w:ascii="Arial" w:eastAsia="Times New Roman" w:hAnsi="Arial" w:cs="Arial"/>
                <w:sz w:val="20"/>
                <w:szCs w:val="20"/>
                <w:lang w:eastAsia="es-CO"/>
              </w:rPr>
              <w:lastRenderedPageBreak/>
              <w:t>¿Le buscas siempre a todo el lado positivo?</w:t>
            </w:r>
          </w:p>
          <w:p w:rsidR="00AE0E50" w:rsidRPr="006B0423" w:rsidRDefault="00AE0E50" w:rsidP="00AE0E50">
            <w:pPr>
              <w:spacing w:after="225" w:line="259" w:lineRule="auto"/>
              <w:rPr>
                <w:rFonts w:ascii="Arial" w:eastAsia="Times New Roman" w:hAnsi="Arial" w:cs="Arial"/>
                <w:sz w:val="20"/>
                <w:szCs w:val="20"/>
                <w:lang w:eastAsia="es-CO"/>
              </w:rPr>
            </w:pPr>
          </w:p>
          <w:p w:rsidR="00AE0E50" w:rsidRPr="006B0423" w:rsidRDefault="00AE0E50" w:rsidP="00AE0E50">
            <w:pPr>
              <w:spacing w:after="225" w:line="259" w:lineRule="auto"/>
              <w:rPr>
                <w:rFonts w:ascii="Arial" w:eastAsia="Times New Roman" w:hAnsi="Arial" w:cs="Arial"/>
                <w:sz w:val="20"/>
                <w:szCs w:val="20"/>
                <w:lang w:eastAsia="es-CO"/>
              </w:rPr>
            </w:pPr>
            <w:r w:rsidRPr="006B0423">
              <w:rPr>
                <w:rFonts w:ascii="Arial" w:eastAsia="Times New Roman" w:hAnsi="Arial" w:cs="Arial"/>
                <w:sz w:val="20"/>
                <w:szCs w:val="20"/>
              </w:rPr>
              <w:object w:dxaOrig="225" w:dyaOrig="225">
                <v:shape id="_x0000_i1070" type="#_x0000_t75" style="width:20.25pt;height:18pt" o:ole="">
                  <v:imagedata r:id="rId10" o:title=""/>
                </v:shape>
                <w:control r:id="rId20" w:name="DefaultOcxName8" w:shapeid="_x0000_i1070"/>
              </w:object>
            </w:r>
            <w:r w:rsidRPr="006B0423">
              <w:rPr>
                <w:rFonts w:ascii="Arial" w:eastAsia="Times New Roman" w:hAnsi="Arial" w:cs="Arial"/>
                <w:sz w:val="20"/>
                <w:szCs w:val="20"/>
                <w:lang w:eastAsia="es-CO"/>
              </w:rPr>
              <w:t> Sí. </w:t>
            </w:r>
            <w:r w:rsidRPr="006B0423">
              <w:rPr>
                <w:rFonts w:ascii="Arial" w:eastAsia="Times New Roman" w:hAnsi="Arial" w:cs="Arial"/>
                <w:sz w:val="20"/>
                <w:szCs w:val="20"/>
              </w:rPr>
              <w:object w:dxaOrig="225" w:dyaOrig="225">
                <v:shape id="_x0000_i1073" type="#_x0000_t75" style="width:20.25pt;height:18pt" o:ole="">
                  <v:imagedata r:id="rId10" o:title=""/>
                </v:shape>
                <w:control r:id="rId21" w:name="DefaultOcxName9" w:shapeid="_x0000_i1073"/>
              </w:object>
            </w:r>
          </w:p>
          <w:p w:rsidR="00560E06" w:rsidRPr="006B0423" w:rsidRDefault="00AE0E50" w:rsidP="0024760D">
            <w:pPr>
              <w:pBdr>
                <w:top w:val="nil"/>
                <w:left w:val="nil"/>
                <w:bottom w:val="nil"/>
                <w:right w:val="nil"/>
                <w:between w:val="nil"/>
              </w:pBdr>
              <w:ind w:left="720"/>
              <w:jc w:val="both"/>
              <w:rPr>
                <w:rFonts w:ascii="Segoe UI" w:hAnsi="Segoe UI" w:cs="Segoe UI"/>
                <w:sz w:val="20"/>
                <w:szCs w:val="20"/>
                <w:shd w:val="clear" w:color="auto" w:fill="FFFFFF" w:themeFill="background1"/>
              </w:rPr>
            </w:pPr>
            <w:r w:rsidRPr="006B0423">
              <w:rPr>
                <w:rFonts w:ascii="Arial" w:eastAsia="Times New Roman" w:hAnsi="Arial" w:cs="Arial"/>
                <w:b/>
                <w:sz w:val="20"/>
                <w:szCs w:val="20"/>
                <w:lang w:eastAsia="es-CO"/>
              </w:rPr>
              <w:t>SI TUS RESPUESTAS HAN SIDO POSITIVAS</w:t>
            </w:r>
            <w:r w:rsidRPr="006B0423">
              <w:rPr>
                <w:rFonts w:ascii="Arial" w:eastAsia="Times New Roman" w:hAnsi="Arial" w:cs="Arial"/>
                <w:sz w:val="20"/>
                <w:szCs w:val="20"/>
                <w:lang w:eastAsia="es-CO"/>
              </w:rPr>
              <w:t xml:space="preserve">: </w:t>
            </w:r>
            <w:r w:rsidRPr="006B0423">
              <w:rPr>
                <w:rFonts w:ascii="Segoe UI" w:hAnsi="Segoe UI" w:cs="Segoe UI"/>
                <w:sz w:val="20"/>
                <w:szCs w:val="20"/>
                <w:shd w:val="clear" w:color="auto" w:fill="FFFFFF" w:themeFill="background1"/>
              </w:rPr>
              <w:t>La ley de atracción debe estar funcionándote bien en tu vida, pues estás haciendo todo lo correcto para enfocarte en que las cosas resulten.</w:t>
            </w:r>
          </w:p>
          <w:p w:rsidR="00233258" w:rsidRPr="006B0423" w:rsidRDefault="006D3FDA" w:rsidP="00560E06">
            <w:pPr>
              <w:pBdr>
                <w:top w:val="nil"/>
                <w:left w:val="nil"/>
                <w:bottom w:val="nil"/>
                <w:right w:val="nil"/>
                <w:between w:val="nil"/>
              </w:pBdr>
              <w:jc w:val="center"/>
              <w:rPr>
                <w:rFonts w:ascii="Segoe UI" w:hAnsi="Segoe UI" w:cs="Segoe UI"/>
                <w:b/>
                <w:sz w:val="20"/>
                <w:szCs w:val="20"/>
                <w:u w:val="single"/>
                <w:shd w:val="clear" w:color="auto" w:fill="FFFFFF" w:themeFill="background1"/>
              </w:rPr>
            </w:pPr>
            <w:r w:rsidRPr="006B0423">
              <w:rPr>
                <w:rFonts w:ascii="Arial" w:eastAsia="Times New Roman" w:hAnsi="Arial" w:cs="Arial"/>
                <w:b/>
                <w:sz w:val="20"/>
                <w:szCs w:val="20"/>
                <w:u w:val="single"/>
                <w:lang w:eastAsia="es-CO"/>
              </w:rPr>
              <w:t>ACTIVIDAD NRO. 4</w:t>
            </w:r>
            <w:r w:rsidR="00AE0E50" w:rsidRPr="006B0423">
              <w:rPr>
                <w:rFonts w:ascii="Segoe UI" w:hAnsi="Segoe UI" w:cs="Segoe UI"/>
                <w:b/>
                <w:sz w:val="20"/>
                <w:szCs w:val="20"/>
                <w:u w:val="single"/>
                <w:shd w:val="clear" w:color="auto" w:fill="FFFFFF" w:themeFill="background1"/>
              </w:rPr>
              <w:t xml:space="preserve"> </w:t>
            </w:r>
          </w:p>
          <w:p w:rsidR="00233258" w:rsidRPr="006B0423" w:rsidRDefault="00233258" w:rsidP="00233258">
            <w:pPr>
              <w:shd w:val="clear" w:color="auto" w:fill="FFFFFF"/>
              <w:spacing w:before="100" w:beforeAutospacing="1" w:after="100" w:afterAutospacing="1" w:line="259" w:lineRule="auto"/>
              <w:jc w:val="both"/>
              <w:rPr>
                <w:rFonts w:ascii="Arial" w:eastAsia="Times New Roman" w:hAnsi="Arial" w:cs="Arial"/>
                <w:b/>
                <w:sz w:val="20"/>
                <w:szCs w:val="20"/>
                <w:u w:val="single"/>
                <w:lang w:eastAsia="es-CO"/>
              </w:rPr>
            </w:pPr>
            <w:r w:rsidRPr="006B0423">
              <w:rPr>
                <w:rFonts w:ascii="Arial" w:eastAsia="Times New Roman" w:hAnsi="Arial" w:cs="Arial"/>
                <w:b/>
                <w:sz w:val="20"/>
                <w:szCs w:val="20"/>
                <w:u w:val="single"/>
                <w:lang w:eastAsia="es-CO"/>
              </w:rPr>
              <w:t>UNA VEZ CONCLUIDA LA LECTURA EL ESTUDIANTE DEBE ANALIZAR LAS PREGUNTAS RESPONDERLAS EN SU CUADERNO</w:t>
            </w:r>
            <w:proofErr w:type="gramStart"/>
            <w:r w:rsidRPr="006B0423">
              <w:rPr>
                <w:rFonts w:ascii="Arial" w:eastAsia="Times New Roman" w:hAnsi="Arial" w:cs="Arial"/>
                <w:b/>
                <w:sz w:val="20"/>
                <w:szCs w:val="20"/>
                <w:u w:val="single"/>
                <w:lang w:eastAsia="es-CO"/>
              </w:rPr>
              <w:t>..</w:t>
            </w:r>
            <w:proofErr w:type="gramEnd"/>
          </w:p>
          <w:p w:rsidR="00233258" w:rsidRPr="006B0423" w:rsidRDefault="006B0423" w:rsidP="00233258">
            <w:pPr>
              <w:numPr>
                <w:ilvl w:val="0"/>
                <w:numId w:val="4"/>
              </w:numPr>
              <w:shd w:val="clear" w:color="auto" w:fill="FFFFFF"/>
              <w:spacing w:before="100" w:beforeAutospacing="1" w:after="100" w:afterAutospacing="1" w:line="259" w:lineRule="auto"/>
              <w:contextualSpacing/>
              <w:rPr>
                <w:rFonts w:ascii="Arial" w:eastAsia="Times New Roman" w:hAnsi="Arial" w:cs="Arial"/>
                <w:sz w:val="20"/>
                <w:szCs w:val="20"/>
                <w:lang w:eastAsia="es-CO"/>
              </w:rPr>
            </w:pPr>
            <w:r w:rsidRPr="006B0423">
              <w:rPr>
                <w:rFonts w:ascii="Arial" w:eastAsia="Times New Roman" w:hAnsi="Arial" w:cs="Arial"/>
                <w:sz w:val="20"/>
                <w:szCs w:val="20"/>
                <w:lang w:eastAsia="es-CO"/>
              </w:rPr>
              <w:t>¿QUÉ SIGNIFICA SER PRÓSPERO?</w:t>
            </w:r>
          </w:p>
          <w:p w:rsidR="00233258" w:rsidRPr="006B0423" w:rsidRDefault="006B0423" w:rsidP="00233258">
            <w:pPr>
              <w:numPr>
                <w:ilvl w:val="0"/>
                <w:numId w:val="4"/>
              </w:numPr>
              <w:shd w:val="clear" w:color="auto" w:fill="FFFFFF"/>
              <w:spacing w:before="100" w:beforeAutospacing="1" w:after="100" w:afterAutospacing="1" w:line="259" w:lineRule="auto"/>
              <w:contextualSpacing/>
              <w:rPr>
                <w:rFonts w:ascii="Arial" w:eastAsia="Times New Roman" w:hAnsi="Arial" w:cs="Arial"/>
                <w:sz w:val="20"/>
                <w:szCs w:val="20"/>
                <w:lang w:eastAsia="es-CO"/>
              </w:rPr>
            </w:pPr>
            <w:r w:rsidRPr="006B0423">
              <w:rPr>
                <w:rFonts w:ascii="Arial" w:eastAsia="Times New Roman" w:hAnsi="Arial" w:cs="Arial"/>
                <w:sz w:val="20"/>
                <w:szCs w:val="20"/>
                <w:lang w:eastAsia="es-CO"/>
              </w:rPr>
              <w:t>¿EL ÁRABE ERA RICO O ERA PRÓSPERO?</w:t>
            </w:r>
          </w:p>
          <w:p w:rsidR="00233258" w:rsidRPr="006B0423" w:rsidRDefault="006B0423" w:rsidP="00233258">
            <w:pPr>
              <w:numPr>
                <w:ilvl w:val="0"/>
                <w:numId w:val="4"/>
              </w:numPr>
              <w:shd w:val="clear" w:color="auto" w:fill="FFFFFF"/>
              <w:spacing w:before="100" w:beforeAutospacing="1" w:after="100" w:afterAutospacing="1" w:line="259" w:lineRule="auto"/>
              <w:contextualSpacing/>
              <w:rPr>
                <w:rFonts w:ascii="Arial" w:eastAsia="Times New Roman" w:hAnsi="Arial" w:cs="Arial"/>
                <w:sz w:val="20"/>
                <w:szCs w:val="20"/>
                <w:lang w:eastAsia="es-CO"/>
              </w:rPr>
            </w:pPr>
            <w:r w:rsidRPr="006B0423">
              <w:rPr>
                <w:rFonts w:ascii="Arial" w:eastAsia="Times New Roman" w:hAnsi="Arial" w:cs="Arial"/>
                <w:sz w:val="20"/>
                <w:szCs w:val="20"/>
                <w:lang w:eastAsia="es-CO"/>
              </w:rPr>
              <w:t>AL ENCONTRAR PERLAS, ¿EL ÁRABE SE VOLVIÓ RICO O SE VOLVIÓ PRÓSPERO?</w:t>
            </w:r>
          </w:p>
          <w:p w:rsidR="00233258" w:rsidRPr="006B0423" w:rsidRDefault="006B0423" w:rsidP="00233258">
            <w:pPr>
              <w:numPr>
                <w:ilvl w:val="0"/>
                <w:numId w:val="4"/>
              </w:numPr>
              <w:shd w:val="clear" w:color="auto" w:fill="FFFFFF"/>
              <w:spacing w:before="100" w:beforeAutospacing="1" w:after="100" w:afterAutospacing="1" w:line="259" w:lineRule="auto"/>
              <w:contextualSpacing/>
              <w:rPr>
                <w:rFonts w:ascii="Arial" w:eastAsia="Times New Roman" w:hAnsi="Arial" w:cs="Arial"/>
                <w:sz w:val="20"/>
                <w:szCs w:val="20"/>
                <w:lang w:eastAsia="es-CO"/>
              </w:rPr>
            </w:pPr>
            <w:r w:rsidRPr="006B0423">
              <w:rPr>
                <w:rFonts w:ascii="Arial" w:eastAsia="Times New Roman" w:hAnsi="Arial" w:cs="Arial"/>
                <w:sz w:val="20"/>
                <w:szCs w:val="20"/>
                <w:lang w:eastAsia="es-CO"/>
              </w:rPr>
              <w:t>¿POR QUÉ EL HALLAZGO DE PERLAS NO LE PRODUJO NINGUNA ALEGRÍA?</w:t>
            </w:r>
          </w:p>
          <w:p w:rsidR="00233258" w:rsidRPr="006B0423" w:rsidRDefault="006B0423" w:rsidP="00233258">
            <w:pPr>
              <w:numPr>
                <w:ilvl w:val="0"/>
                <w:numId w:val="4"/>
              </w:numPr>
              <w:shd w:val="clear" w:color="auto" w:fill="FFFFFF"/>
              <w:spacing w:before="100" w:beforeAutospacing="1" w:after="100" w:afterAutospacing="1" w:line="259" w:lineRule="auto"/>
              <w:contextualSpacing/>
              <w:rPr>
                <w:rFonts w:ascii="Arial" w:eastAsia="Times New Roman" w:hAnsi="Arial" w:cs="Arial"/>
                <w:sz w:val="20"/>
                <w:szCs w:val="20"/>
                <w:lang w:eastAsia="es-CO"/>
              </w:rPr>
            </w:pPr>
            <w:r w:rsidRPr="006B0423">
              <w:rPr>
                <w:rFonts w:ascii="Arial" w:eastAsia="Times New Roman" w:hAnsi="Arial" w:cs="Arial"/>
                <w:sz w:val="20"/>
                <w:szCs w:val="20"/>
                <w:lang w:eastAsia="es-CO"/>
              </w:rPr>
              <w:t>¿CÓMO DEBIÓ REACCIONAR EL ÁRABE SI FUERA PRÓSPERO?</w:t>
            </w:r>
          </w:p>
          <w:p w:rsidR="00233258" w:rsidRPr="006B0423" w:rsidRDefault="006B0423" w:rsidP="00233258">
            <w:pPr>
              <w:numPr>
                <w:ilvl w:val="0"/>
                <w:numId w:val="4"/>
              </w:numPr>
              <w:shd w:val="clear" w:color="auto" w:fill="FFFFFF"/>
              <w:spacing w:before="100" w:beforeAutospacing="1" w:after="100" w:afterAutospacing="1" w:line="259" w:lineRule="auto"/>
              <w:contextualSpacing/>
              <w:rPr>
                <w:rFonts w:ascii="Arial" w:eastAsia="Times New Roman" w:hAnsi="Arial" w:cs="Arial"/>
                <w:sz w:val="20"/>
                <w:szCs w:val="20"/>
                <w:lang w:eastAsia="es-CO"/>
              </w:rPr>
            </w:pPr>
            <w:r w:rsidRPr="006B0423">
              <w:rPr>
                <w:rFonts w:ascii="Arial" w:eastAsia="Times New Roman" w:hAnsi="Arial" w:cs="Arial"/>
                <w:sz w:val="20"/>
                <w:szCs w:val="20"/>
                <w:lang w:eastAsia="es-CO"/>
              </w:rPr>
              <w:t>¿CON QUÉ RECURSOS HUBIERA SIDO RICO EL ÁRABE?</w:t>
            </w:r>
          </w:p>
          <w:p w:rsidR="00233258" w:rsidRPr="006B0423" w:rsidRDefault="006B0423" w:rsidP="00233258">
            <w:pPr>
              <w:numPr>
                <w:ilvl w:val="0"/>
                <w:numId w:val="4"/>
              </w:numPr>
              <w:shd w:val="clear" w:color="auto" w:fill="FFFFFF"/>
              <w:spacing w:before="100" w:beforeAutospacing="1" w:after="100" w:afterAutospacing="1" w:line="259" w:lineRule="auto"/>
              <w:contextualSpacing/>
              <w:rPr>
                <w:rFonts w:ascii="Arial" w:eastAsia="Times New Roman" w:hAnsi="Arial" w:cs="Arial"/>
                <w:sz w:val="20"/>
                <w:szCs w:val="20"/>
                <w:lang w:eastAsia="es-CO"/>
              </w:rPr>
            </w:pPr>
            <w:r w:rsidRPr="006B0423">
              <w:rPr>
                <w:rFonts w:ascii="Arial" w:eastAsia="Times New Roman" w:hAnsi="Arial" w:cs="Arial"/>
                <w:sz w:val="20"/>
                <w:szCs w:val="20"/>
                <w:lang w:eastAsia="es-CO"/>
              </w:rPr>
              <w:t>¿PARA QUÉ SIRVE LA RIQUEZA?</w:t>
            </w:r>
          </w:p>
          <w:p w:rsidR="00233258" w:rsidRPr="006B0423" w:rsidRDefault="006B0423" w:rsidP="00233258">
            <w:pPr>
              <w:numPr>
                <w:ilvl w:val="0"/>
                <w:numId w:val="4"/>
              </w:numPr>
              <w:shd w:val="clear" w:color="auto" w:fill="FFFFFF"/>
              <w:spacing w:before="100" w:beforeAutospacing="1" w:after="100" w:afterAutospacing="1" w:line="259" w:lineRule="auto"/>
              <w:contextualSpacing/>
              <w:rPr>
                <w:rFonts w:ascii="Arial" w:eastAsia="Times New Roman" w:hAnsi="Arial" w:cs="Arial"/>
                <w:sz w:val="20"/>
                <w:szCs w:val="20"/>
                <w:lang w:eastAsia="es-CO"/>
              </w:rPr>
            </w:pPr>
            <w:r w:rsidRPr="006B0423">
              <w:rPr>
                <w:rFonts w:ascii="Arial" w:eastAsia="Times New Roman" w:hAnsi="Arial" w:cs="Arial"/>
                <w:sz w:val="20"/>
                <w:szCs w:val="20"/>
                <w:lang w:eastAsia="es-CO"/>
              </w:rPr>
              <w:t>¿PARA QUÉ SIRVE LA PROSPERIDAD?</w:t>
            </w:r>
          </w:p>
          <w:p w:rsidR="00233258" w:rsidRPr="006B0423" w:rsidRDefault="006B0423" w:rsidP="00233258">
            <w:pPr>
              <w:numPr>
                <w:ilvl w:val="0"/>
                <w:numId w:val="4"/>
              </w:numPr>
              <w:shd w:val="clear" w:color="auto" w:fill="FFFFFF"/>
              <w:spacing w:before="100" w:beforeAutospacing="1" w:after="100" w:afterAutospacing="1" w:line="259" w:lineRule="auto"/>
              <w:contextualSpacing/>
              <w:rPr>
                <w:rFonts w:ascii="Arial" w:eastAsia="Times New Roman" w:hAnsi="Arial" w:cs="Arial"/>
                <w:sz w:val="20"/>
                <w:szCs w:val="20"/>
                <w:lang w:eastAsia="es-CO"/>
              </w:rPr>
            </w:pPr>
            <w:r w:rsidRPr="006B0423">
              <w:rPr>
                <w:rFonts w:ascii="Arial" w:eastAsia="Times New Roman" w:hAnsi="Arial" w:cs="Arial"/>
                <w:sz w:val="20"/>
                <w:szCs w:val="20"/>
                <w:lang w:eastAsia="es-CO"/>
              </w:rPr>
              <w:t>¿EN QUÉ SON USTEDES PRÓSPEROS?</w:t>
            </w:r>
          </w:p>
          <w:p w:rsidR="00233258" w:rsidRPr="006B0423" w:rsidRDefault="006B0423" w:rsidP="00233258">
            <w:pPr>
              <w:numPr>
                <w:ilvl w:val="0"/>
                <w:numId w:val="4"/>
              </w:numPr>
              <w:shd w:val="clear" w:color="auto" w:fill="FFFFFF"/>
              <w:spacing w:before="100" w:beforeAutospacing="1" w:after="100" w:afterAutospacing="1" w:line="259" w:lineRule="auto"/>
              <w:contextualSpacing/>
              <w:rPr>
                <w:rFonts w:ascii="Arial" w:eastAsia="Times New Roman" w:hAnsi="Arial" w:cs="Arial"/>
                <w:sz w:val="20"/>
                <w:szCs w:val="20"/>
                <w:lang w:eastAsia="es-CO"/>
              </w:rPr>
            </w:pPr>
            <w:r w:rsidRPr="006B0423">
              <w:rPr>
                <w:rFonts w:ascii="Arial" w:eastAsia="Times New Roman" w:hAnsi="Arial" w:cs="Arial"/>
                <w:sz w:val="20"/>
                <w:szCs w:val="20"/>
                <w:lang w:eastAsia="es-CO"/>
              </w:rPr>
              <w:t>¿EN QUÉ SON USTEDES RICOS?</w:t>
            </w:r>
          </w:p>
          <w:p w:rsidR="00233258" w:rsidRPr="006B0423" w:rsidRDefault="00233258" w:rsidP="00560E06">
            <w:pPr>
              <w:pBdr>
                <w:top w:val="nil"/>
                <w:left w:val="nil"/>
                <w:bottom w:val="nil"/>
                <w:right w:val="nil"/>
                <w:between w:val="nil"/>
              </w:pBdr>
              <w:jc w:val="center"/>
              <w:rPr>
                <w:rFonts w:ascii="Arial" w:eastAsia="Times New Roman" w:hAnsi="Arial" w:cs="Arial"/>
                <w:b/>
                <w:bCs/>
                <w:sz w:val="20"/>
                <w:szCs w:val="20"/>
                <w:lang w:eastAsia="es-CO"/>
              </w:rPr>
            </w:pPr>
          </w:p>
          <w:p w:rsidR="00233258" w:rsidRPr="006B0423" w:rsidRDefault="00233258" w:rsidP="00233258">
            <w:pPr>
              <w:pBdr>
                <w:top w:val="nil"/>
                <w:left w:val="nil"/>
                <w:bottom w:val="nil"/>
                <w:right w:val="nil"/>
                <w:between w:val="nil"/>
              </w:pBdr>
              <w:jc w:val="center"/>
              <w:rPr>
                <w:rFonts w:ascii="Arial" w:eastAsia="Times New Roman" w:hAnsi="Arial" w:cs="Arial"/>
                <w:b/>
                <w:bCs/>
                <w:sz w:val="20"/>
                <w:szCs w:val="20"/>
                <w:lang w:eastAsia="es-CO"/>
              </w:rPr>
            </w:pPr>
            <w:r w:rsidRPr="006B0423">
              <w:rPr>
                <w:rFonts w:ascii="Arial" w:eastAsia="Times New Roman" w:hAnsi="Arial" w:cs="Arial"/>
                <w:b/>
                <w:bCs/>
                <w:sz w:val="20"/>
                <w:szCs w:val="20"/>
                <w:lang w:eastAsia="es-CO"/>
              </w:rPr>
              <w:t>EL ÁRABE HAMBRIENTO</w:t>
            </w:r>
          </w:p>
          <w:p w:rsidR="00127149" w:rsidRPr="008F06B8" w:rsidRDefault="00AE0E50" w:rsidP="00C5627D">
            <w:pPr>
              <w:pBdr>
                <w:top w:val="nil"/>
                <w:left w:val="nil"/>
                <w:bottom w:val="nil"/>
                <w:right w:val="nil"/>
                <w:between w:val="nil"/>
              </w:pBdr>
              <w:jc w:val="center"/>
              <w:rPr>
                <w:rFonts w:ascii="Arial" w:hAnsi="Arial" w:cs="Arial"/>
                <w:b/>
              </w:rPr>
            </w:pPr>
            <w:r w:rsidRPr="006B0423">
              <w:rPr>
                <w:rFonts w:ascii="Segoe UI" w:hAnsi="Segoe UI" w:cs="Segoe UI"/>
                <w:b/>
                <w:sz w:val="20"/>
                <w:szCs w:val="20"/>
                <w:u w:val="single"/>
              </w:rPr>
              <w:br/>
            </w:r>
            <w:r w:rsidR="00233258" w:rsidRPr="006B0423">
              <w:rPr>
                <w:rFonts w:ascii="Arial" w:eastAsia="Times New Roman" w:hAnsi="Arial" w:cs="Arial"/>
                <w:sz w:val="20"/>
                <w:szCs w:val="20"/>
                <w:lang w:eastAsia="es-CO"/>
              </w:rPr>
              <w:t>Iba una vez por el desierto un árabe. Iba perdido, sin encontrar la salida a aquella enorme extensión de arena y sequedad. El sol era tan fuerte y hacía tanto calor que el hombre estaba medio muerto. Caminaba y caminaba buscando agua, comida y un sitio donde cobijarse de aquel sofocante calor. Por la noche hacía un frío tan intenso y un viento helado le azotaba de tal forma que el hombre no podía descansar. Llegaba el día y proseguía su marcha. El sol implacable de nuevo se hacía sentir. Un día caminando, encontró algo envuelto en un plástico. Al recogerlo sonó y el árabe pensó esperanzado "Deben ser ostras, voy a saciar mi hambre". Pero ¡cuál no sería su triste sorpresa, cuando al quitar el plástico vio que no eran ostras, sino perlas! Enojado por este hallazgo, arrojó muy lejos las perlas (Sarmiento, 2005).</w:t>
            </w:r>
          </w:p>
        </w:tc>
      </w:tr>
      <w:tr w:rsidR="00127149" w:rsidRPr="008F06B8" w:rsidTr="00127149">
        <w:tc>
          <w:tcPr>
            <w:tcW w:w="1440" w:type="dxa"/>
          </w:tcPr>
          <w:p w:rsidR="00127149" w:rsidRPr="008F06B8" w:rsidRDefault="00127149">
            <w:pPr>
              <w:rPr>
                <w:rFonts w:ascii="Arial" w:hAnsi="Arial" w:cs="Arial"/>
                <w:b/>
              </w:rPr>
            </w:pPr>
            <w:r w:rsidRPr="008F06B8">
              <w:rPr>
                <w:rFonts w:ascii="Arial" w:hAnsi="Arial" w:cs="Arial"/>
                <w:b/>
              </w:rPr>
              <w:lastRenderedPageBreak/>
              <w:t>EVALUACION</w:t>
            </w:r>
          </w:p>
        </w:tc>
        <w:tc>
          <w:tcPr>
            <w:tcW w:w="7388" w:type="dxa"/>
          </w:tcPr>
          <w:p w:rsidR="00127149" w:rsidRPr="00C5627D" w:rsidRDefault="00C5627D" w:rsidP="00C5627D">
            <w:pPr>
              <w:pStyle w:val="Prrafodelista"/>
              <w:numPr>
                <w:ilvl w:val="0"/>
                <w:numId w:val="7"/>
              </w:numPr>
              <w:spacing w:after="160" w:line="259" w:lineRule="auto"/>
              <w:rPr>
                <w:rFonts w:ascii="Arial" w:hAnsi="Arial" w:cs="Arial"/>
                <w:b/>
              </w:rPr>
            </w:pPr>
            <w:r w:rsidRPr="00C5627D">
              <w:rPr>
                <w:rFonts w:ascii="Arial" w:hAnsi="Arial" w:cs="Arial"/>
                <w:b/>
              </w:rPr>
              <w:t>Se evaluaran las cuatro actividades.</w:t>
            </w:r>
          </w:p>
          <w:p w:rsidR="00C5627D" w:rsidRPr="00C5627D" w:rsidRDefault="00C5627D" w:rsidP="00C5627D">
            <w:pPr>
              <w:pStyle w:val="Prrafodelista"/>
              <w:numPr>
                <w:ilvl w:val="0"/>
                <w:numId w:val="7"/>
              </w:numPr>
              <w:spacing w:after="160" w:line="259" w:lineRule="auto"/>
              <w:rPr>
                <w:rFonts w:ascii="Arial" w:hAnsi="Arial" w:cs="Arial"/>
                <w:b/>
              </w:rPr>
            </w:pPr>
            <w:r w:rsidRPr="00C5627D">
              <w:rPr>
                <w:rFonts w:ascii="Arial" w:hAnsi="Arial" w:cs="Arial"/>
                <w:b/>
              </w:rPr>
              <w:t>Debe hacerlo en su cuaderno</w:t>
            </w:r>
            <w:r>
              <w:rPr>
                <w:rFonts w:ascii="Arial" w:hAnsi="Arial" w:cs="Arial"/>
                <w:b/>
              </w:rPr>
              <w:t xml:space="preserve"> por escrito</w:t>
            </w:r>
            <w:r w:rsidRPr="00C5627D">
              <w:rPr>
                <w:rFonts w:ascii="Arial" w:hAnsi="Arial" w:cs="Arial"/>
                <w:b/>
              </w:rPr>
              <w:t>.</w:t>
            </w:r>
          </w:p>
          <w:p w:rsidR="00C5627D" w:rsidRDefault="00C5627D" w:rsidP="00C5627D">
            <w:pPr>
              <w:pStyle w:val="Prrafodelista"/>
              <w:numPr>
                <w:ilvl w:val="0"/>
                <w:numId w:val="7"/>
              </w:numPr>
              <w:spacing w:after="160" w:line="259" w:lineRule="auto"/>
              <w:rPr>
                <w:rFonts w:ascii="Arial" w:hAnsi="Arial" w:cs="Arial"/>
                <w:b/>
              </w:rPr>
            </w:pPr>
            <w:r w:rsidRPr="00C5627D">
              <w:rPr>
                <w:rFonts w:ascii="Arial" w:hAnsi="Arial" w:cs="Arial"/>
                <w:b/>
              </w:rPr>
              <w:t>Tomar fotos y marcar con nombres apellidos y grado.</w:t>
            </w:r>
          </w:p>
          <w:p w:rsidR="00C5627D" w:rsidRDefault="00C5627D" w:rsidP="00C5627D">
            <w:pPr>
              <w:pStyle w:val="Prrafodelista"/>
              <w:numPr>
                <w:ilvl w:val="0"/>
                <w:numId w:val="7"/>
              </w:numPr>
              <w:spacing w:after="160" w:line="259" w:lineRule="auto"/>
              <w:rPr>
                <w:rFonts w:ascii="Arial" w:hAnsi="Arial" w:cs="Arial"/>
                <w:b/>
              </w:rPr>
            </w:pPr>
            <w:r>
              <w:rPr>
                <w:rFonts w:ascii="Arial" w:hAnsi="Arial" w:cs="Arial"/>
                <w:b/>
              </w:rPr>
              <w:t xml:space="preserve">Enviar </w:t>
            </w:r>
            <w:r w:rsidR="00DC7DC6">
              <w:rPr>
                <w:rFonts w:ascii="Arial" w:hAnsi="Arial" w:cs="Arial"/>
                <w:b/>
              </w:rPr>
              <w:t xml:space="preserve">archivo de fotos de su trabajo </w:t>
            </w:r>
            <w:r>
              <w:rPr>
                <w:rFonts w:ascii="Arial" w:hAnsi="Arial" w:cs="Arial"/>
                <w:b/>
              </w:rPr>
              <w:t>por plataforma classroom</w:t>
            </w:r>
          </w:p>
          <w:p w:rsidR="00C5627D" w:rsidRDefault="00C5627D" w:rsidP="00C5627D">
            <w:pPr>
              <w:pStyle w:val="Prrafodelista"/>
              <w:numPr>
                <w:ilvl w:val="0"/>
                <w:numId w:val="7"/>
              </w:numPr>
              <w:spacing w:after="160" w:line="259" w:lineRule="auto"/>
              <w:rPr>
                <w:rFonts w:ascii="Arial" w:hAnsi="Arial" w:cs="Arial"/>
                <w:b/>
              </w:rPr>
            </w:pPr>
            <w:r>
              <w:rPr>
                <w:rFonts w:ascii="Arial" w:hAnsi="Arial" w:cs="Arial"/>
                <w:b/>
              </w:rPr>
              <w:t>Quienes no tienen conectividad, enviar a través de su director de grupo.</w:t>
            </w:r>
          </w:p>
          <w:p w:rsidR="00DC7DC6" w:rsidRPr="00C5627D" w:rsidRDefault="00DC7DC6" w:rsidP="00C5627D">
            <w:pPr>
              <w:pStyle w:val="Prrafodelista"/>
              <w:numPr>
                <w:ilvl w:val="0"/>
                <w:numId w:val="7"/>
              </w:numPr>
              <w:spacing w:after="160" w:line="259" w:lineRule="auto"/>
              <w:rPr>
                <w:rFonts w:ascii="Arial" w:hAnsi="Arial" w:cs="Arial"/>
                <w:b/>
              </w:rPr>
            </w:pPr>
            <w:r>
              <w:rPr>
                <w:rFonts w:ascii="Arial" w:hAnsi="Arial" w:cs="Arial"/>
                <w:b/>
              </w:rPr>
              <w:t>No se recibe después de la fecha asignada.</w:t>
            </w:r>
          </w:p>
          <w:p w:rsidR="00127149" w:rsidRPr="008F06B8" w:rsidRDefault="00127149">
            <w:pPr>
              <w:rPr>
                <w:rFonts w:ascii="Arial" w:hAnsi="Arial" w:cs="Arial"/>
                <w:b/>
              </w:rPr>
            </w:pPr>
          </w:p>
        </w:tc>
      </w:tr>
    </w:tbl>
    <w:p w:rsidR="000952EF" w:rsidRPr="008F06B8" w:rsidRDefault="000952EF">
      <w:pPr>
        <w:rPr>
          <w:rFonts w:ascii="Arial" w:hAnsi="Arial" w:cs="Arial"/>
        </w:rPr>
      </w:pPr>
    </w:p>
    <w:sectPr w:rsidR="000952EF" w:rsidRPr="008F06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93AA9"/>
    <w:multiLevelType w:val="hybridMultilevel"/>
    <w:tmpl w:val="1736B7E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EBA0422"/>
    <w:multiLevelType w:val="hybridMultilevel"/>
    <w:tmpl w:val="E7E6F21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09C3B7E"/>
    <w:multiLevelType w:val="hybridMultilevel"/>
    <w:tmpl w:val="47AE5D04"/>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7826330"/>
    <w:multiLevelType w:val="hybridMultilevel"/>
    <w:tmpl w:val="E5BC05C4"/>
    <w:lvl w:ilvl="0" w:tplc="0C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CC239B3"/>
    <w:multiLevelType w:val="hybridMultilevel"/>
    <w:tmpl w:val="A5346616"/>
    <w:lvl w:ilvl="0" w:tplc="0C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67E23A1"/>
    <w:multiLevelType w:val="hybridMultilevel"/>
    <w:tmpl w:val="73AE44B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5F726DAA"/>
    <w:multiLevelType w:val="hybridMultilevel"/>
    <w:tmpl w:val="244245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2"/>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4B1"/>
    <w:rsid w:val="00024DD7"/>
    <w:rsid w:val="0005790F"/>
    <w:rsid w:val="000952EF"/>
    <w:rsid w:val="00127149"/>
    <w:rsid w:val="001C301E"/>
    <w:rsid w:val="00233258"/>
    <w:rsid w:val="0024760D"/>
    <w:rsid w:val="002802E5"/>
    <w:rsid w:val="003315F2"/>
    <w:rsid w:val="0043052F"/>
    <w:rsid w:val="00540B2D"/>
    <w:rsid w:val="00550C40"/>
    <w:rsid w:val="00560E06"/>
    <w:rsid w:val="00605556"/>
    <w:rsid w:val="00650391"/>
    <w:rsid w:val="006B0423"/>
    <w:rsid w:val="006D3FDA"/>
    <w:rsid w:val="006E00CE"/>
    <w:rsid w:val="00732919"/>
    <w:rsid w:val="008F06B8"/>
    <w:rsid w:val="00AE0E50"/>
    <w:rsid w:val="00B3227E"/>
    <w:rsid w:val="00BD5B5B"/>
    <w:rsid w:val="00C5627D"/>
    <w:rsid w:val="00D22DF4"/>
    <w:rsid w:val="00D65E12"/>
    <w:rsid w:val="00DC7DC6"/>
    <w:rsid w:val="00EE79BF"/>
    <w:rsid w:val="00FF64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chartTrackingRefBased/>
  <w15:docId w15:val="{34ABA9CF-F849-4D84-B6C0-18ACAE2E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4B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F64B1"/>
    <w:pPr>
      <w:spacing w:after="0" w:line="240" w:lineRule="auto"/>
    </w:pPr>
  </w:style>
  <w:style w:type="table" w:styleId="Tablaconcuadrcula">
    <w:name w:val="Table Grid"/>
    <w:basedOn w:val="Tablanormal"/>
    <w:uiPriority w:val="39"/>
    <w:rsid w:val="00FF6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4DD7"/>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3315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cimiento-personal.innatia.com/c-motivacion-personal/a-como-controlar-emociones.html" TargetMode="External"/><Relationship Id="rId13" Type="http://schemas.openxmlformats.org/officeDocument/2006/relationships/control" Target="activeX/activeX2.xml"/><Relationship Id="rId18" Type="http://schemas.openxmlformats.org/officeDocument/2006/relationships/control" Target="activeX/activeX7.xml"/><Relationship Id="rId3" Type="http://schemas.openxmlformats.org/officeDocument/2006/relationships/settings" Target="settings.xml"/><Relationship Id="rId21" Type="http://schemas.openxmlformats.org/officeDocument/2006/relationships/control" Target="activeX/activeX10.xml"/><Relationship Id="rId7" Type="http://schemas.openxmlformats.org/officeDocument/2006/relationships/hyperlink" Target="http://crecimiento-personal.innatia.com/c-7-leyes-del-exito/a-ley-intencion-deseo.html" TargetMode="External"/><Relationship Id="rId12" Type="http://schemas.openxmlformats.org/officeDocument/2006/relationships/image" Target="media/image4.wmf"/><Relationship Id="rId17" Type="http://schemas.openxmlformats.org/officeDocument/2006/relationships/control" Target="activeX/activeX6.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9.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ontrol" Target="activeX/activeX1.xml"/><Relationship Id="rId5" Type="http://schemas.openxmlformats.org/officeDocument/2006/relationships/image" Target="media/image1.emf"/><Relationship Id="rId15" Type="http://schemas.openxmlformats.org/officeDocument/2006/relationships/control" Target="activeX/activeX4.xml"/><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control" Target="activeX/activeX8.xml"/><Relationship Id="rId4" Type="http://schemas.openxmlformats.org/officeDocument/2006/relationships/webSettings" Target="webSettings.xml"/><Relationship Id="rId9" Type="http://schemas.openxmlformats.org/officeDocument/2006/relationships/hyperlink" Target="http://crecimiento-personal.innatia.com/c-motivacion-personal/a-que-es-la-atraccion-ley.html" TargetMode="External"/><Relationship Id="rId14" Type="http://schemas.openxmlformats.org/officeDocument/2006/relationships/control" Target="activeX/activeX3.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1433</Words>
  <Characters>7886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Ocampo</dc:creator>
  <cp:keywords/>
  <dc:description/>
  <cp:lastModifiedBy>John Jairo Patiño Zuluaga</cp:lastModifiedBy>
  <cp:revision>2</cp:revision>
  <dcterms:created xsi:type="dcterms:W3CDTF">2020-06-23T21:45:00Z</dcterms:created>
  <dcterms:modified xsi:type="dcterms:W3CDTF">2020-06-23T21:45:00Z</dcterms:modified>
</cp:coreProperties>
</file>